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AE5" w:rsidRPr="00F4745F" w:rsidRDefault="006A5D5C" w:rsidP="00464E6C">
      <w:pPr>
        <w:pStyle w:val="Nadpis2"/>
        <w:spacing w:before="0"/>
        <w:rPr>
          <w:rFonts w:ascii="Cambria" w:hAnsi="Cambria"/>
          <w:i w:val="0"/>
        </w:rPr>
      </w:pPr>
      <w:r w:rsidRPr="00F4745F">
        <w:rPr>
          <w:rFonts w:ascii="Cambria" w:hAnsi="Cambria"/>
          <w:i w:val="0"/>
        </w:rPr>
        <w:t>I</w:t>
      </w:r>
      <w:r w:rsidR="004E6AE5" w:rsidRPr="00F4745F">
        <w:rPr>
          <w:rFonts w:ascii="Cambria" w:hAnsi="Cambria"/>
          <w:i w:val="0"/>
        </w:rPr>
        <w:t>nformace o kurzu</w:t>
      </w:r>
      <w:r w:rsidRPr="00F4745F">
        <w:rPr>
          <w:rFonts w:ascii="Cambria" w:hAnsi="Cambria"/>
          <w:i w:val="0"/>
        </w:rPr>
        <w:t xml:space="preserve"> </w:t>
      </w:r>
      <w:r w:rsidR="004E6AE5" w:rsidRPr="00F4745F">
        <w:rPr>
          <w:rFonts w:ascii="Cambria" w:hAnsi="Cambria"/>
          <w:i w:val="0"/>
        </w:rPr>
        <w:t>Nemocniční kaplan (NK)</w:t>
      </w:r>
      <w:r w:rsidRPr="00F4745F">
        <w:rPr>
          <w:rFonts w:ascii="Cambria" w:hAnsi="Cambria"/>
          <w:i w:val="0"/>
        </w:rPr>
        <w:t xml:space="preserve"> </w:t>
      </w:r>
      <w:r w:rsidR="00131DAD" w:rsidRPr="00F4745F">
        <w:rPr>
          <w:rFonts w:ascii="Cambria" w:hAnsi="Cambria"/>
          <w:i w:val="0"/>
        </w:rPr>
        <w:t>pro akademický rok 2023/2024</w:t>
      </w:r>
    </w:p>
    <w:p w:rsidR="004E6AE5" w:rsidRPr="00F4745F" w:rsidRDefault="004E6AE5" w:rsidP="00464E6C">
      <w:pPr>
        <w:pStyle w:val="Nadpis3"/>
        <w:spacing w:before="120"/>
        <w:rPr>
          <w:rFonts w:ascii="Cambria" w:hAnsi="Cambria"/>
        </w:rPr>
      </w:pPr>
      <w:r w:rsidRPr="00F4745F">
        <w:rPr>
          <w:rFonts w:ascii="Cambria" w:hAnsi="Cambria"/>
        </w:rPr>
        <w:t>Základní charakteristika kurzu</w:t>
      </w:r>
    </w:p>
    <w:p w:rsidR="004E6AE5" w:rsidRPr="00F4745F" w:rsidRDefault="004E6AE5" w:rsidP="00464E6C">
      <w:pPr>
        <w:pStyle w:val="Zkladntext"/>
        <w:spacing w:before="60"/>
        <w:ind w:firstLine="284"/>
        <w:jc w:val="both"/>
        <w:rPr>
          <w:rFonts w:ascii="Cambria" w:hAnsi="Cambria"/>
          <w:b w:val="0"/>
          <w:bCs w:val="0"/>
        </w:rPr>
      </w:pPr>
      <w:r w:rsidRPr="00F4745F">
        <w:rPr>
          <w:rFonts w:ascii="Cambria" w:hAnsi="Cambria"/>
          <w:b w:val="0"/>
          <w:bCs w:val="0"/>
        </w:rPr>
        <w:t xml:space="preserve">Kurz celoživotního vzdělávání (dále jen „CŽV“) </w:t>
      </w:r>
      <w:r w:rsidRPr="00F4745F">
        <w:rPr>
          <w:rFonts w:ascii="Cambria" w:hAnsi="Cambria"/>
          <w:b w:val="0"/>
          <w:bCs w:val="0"/>
          <w:i/>
        </w:rPr>
        <w:t>Nemocniční kaplan</w:t>
      </w:r>
      <w:r w:rsidRPr="00F4745F">
        <w:rPr>
          <w:rFonts w:ascii="Cambria" w:hAnsi="Cambria"/>
          <w:b w:val="0"/>
          <w:bCs w:val="0"/>
        </w:rPr>
        <w:t xml:space="preserve"> byl vytvořen členy Rady pro zdravotnictví České biskupské konference a Katolické asociace nemocničních kaplanů v České republice. Odpovídá požadavkům Ministerstva zdravotnictví ČR formulovaným v rámci jednání Rady pro duchovní péči ve zdravotnictví (Obsah a standardy kurzu Nemocniční kaplan)</w:t>
      </w:r>
      <w:r w:rsidR="006A5D5C" w:rsidRPr="00F4745F">
        <w:rPr>
          <w:rFonts w:ascii="Cambria" w:hAnsi="Cambria"/>
          <w:b w:val="0"/>
          <w:bCs w:val="0"/>
        </w:rPr>
        <w:t xml:space="preserve"> </w:t>
      </w:r>
      <w:r w:rsidRPr="00F4745F">
        <w:rPr>
          <w:rFonts w:ascii="Cambria" w:hAnsi="Cambria"/>
          <w:b w:val="0"/>
          <w:bCs w:val="0"/>
        </w:rPr>
        <w:t>i obecnějším požadavkům</w:t>
      </w:r>
      <w:r w:rsidR="00BA0E3A">
        <w:rPr>
          <w:rFonts w:ascii="Cambria" w:hAnsi="Cambria"/>
          <w:b w:val="0"/>
          <w:bCs w:val="0"/>
        </w:rPr>
        <w:t xml:space="preserve"> </w:t>
      </w:r>
      <w:r w:rsidRPr="00F4745F">
        <w:rPr>
          <w:rFonts w:ascii="Cambria" w:hAnsi="Cambria"/>
          <w:b w:val="0"/>
          <w:bCs w:val="0"/>
        </w:rPr>
        <w:t>Dohody o duchovní péči ve zdravotnictví uzavřenou dne 11. 7. 2019 mezi Ministerstvem zdravotnictví České republiky, Českou biskupskou konferencí a Ekumenickou radou církví v České republice (oba dokumenty jsou dostupné na https://ppo.mzcr.cz/workGroup/65).</w:t>
      </w:r>
    </w:p>
    <w:p w:rsidR="004E6AE5" w:rsidRPr="00F4745F" w:rsidRDefault="004E6AE5" w:rsidP="00464E6C">
      <w:pPr>
        <w:pStyle w:val="Zkladntext"/>
        <w:spacing w:before="60"/>
        <w:ind w:firstLine="284"/>
        <w:jc w:val="both"/>
        <w:rPr>
          <w:rFonts w:ascii="Cambria" w:hAnsi="Cambria"/>
          <w:b w:val="0"/>
          <w:bCs w:val="0"/>
        </w:rPr>
      </w:pPr>
      <w:r w:rsidRPr="00F4745F">
        <w:rPr>
          <w:rFonts w:ascii="Cambria" w:hAnsi="Cambria"/>
          <w:b w:val="0"/>
          <w:bCs w:val="0"/>
        </w:rPr>
        <w:t>Kurz je realizován Cyrilometodějskou teologickou fakultou Univerzity Palackého v Olomouci (dále jen „CMTF“) ve spolupráci s Lékařskou fakultou Univerzity Palackého v Olomouci (dále jen „LF“), Fakultní nemocnicí Olomouc (dále jen „FN) a především s Katolickou asociací nemocničních kaplanů v České republice.</w:t>
      </w:r>
    </w:p>
    <w:p w:rsidR="004E6AE5" w:rsidRPr="00F4745F" w:rsidRDefault="004E6AE5" w:rsidP="00464E6C">
      <w:pPr>
        <w:pStyle w:val="Zkladntext"/>
        <w:spacing w:before="60"/>
        <w:ind w:firstLine="284"/>
        <w:jc w:val="both"/>
        <w:rPr>
          <w:rFonts w:ascii="Cambria" w:hAnsi="Cambria"/>
          <w:b w:val="0"/>
          <w:bCs w:val="0"/>
        </w:rPr>
      </w:pPr>
      <w:r w:rsidRPr="00F4745F">
        <w:rPr>
          <w:rFonts w:ascii="Cambria" w:hAnsi="Cambria"/>
          <w:b w:val="0"/>
          <w:bCs w:val="0"/>
        </w:rPr>
        <w:t>Kurz je určen primárně poskytovatelům pastorační péče ve zdravotnických a sociálních službách, kteří již v těchto službách na základě církevního pověření působí a jsou ke studiu doporučeni svým církevním představeným odpovědným za oblast poskytování klinické pastorační péče (v katolické církvi je to zpravidla biskupský vikář/delegát).</w:t>
      </w:r>
    </w:p>
    <w:p w:rsidR="004E6AE5" w:rsidRPr="00F4745F" w:rsidRDefault="004E6AE5" w:rsidP="00464E6C">
      <w:pPr>
        <w:pStyle w:val="Zkladntext"/>
        <w:spacing w:before="60"/>
        <w:ind w:firstLine="284"/>
        <w:jc w:val="both"/>
        <w:rPr>
          <w:rFonts w:ascii="Cambria" w:hAnsi="Cambria"/>
          <w:b w:val="0"/>
          <w:bCs w:val="0"/>
        </w:rPr>
      </w:pPr>
      <w:r w:rsidRPr="00F4745F">
        <w:rPr>
          <w:rFonts w:ascii="Cambria" w:hAnsi="Cambria"/>
          <w:b w:val="0"/>
        </w:rPr>
        <w:t>Cílem kurzu je prohloubení vědomostí získaných pregraduálním studiem teologického směru ve specifické oblasti pastorace nemocných a osvojení nových poznatků a praktických dovedností, které jsou nezbytným předpokladem pro získání odborné způsobilosti nemocničního kaplana k vykonávání pastorační péče především v pobytových zařízeních zdravotnických a sociálních služeb.</w:t>
      </w:r>
    </w:p>
    <w:p w:rsidR="004E6AE5" w:rsidRPr="00F4745F" w:rsidRDefault="004E6AE5" w:rsidP="004E6AE5">
      <w:pPr>
        <w:pStyle w:val="Nadpis3"/>
        <w:rPr>
          <w:rFonts w:ascii="Cambria" w:hAnsi="Cambria"/>
        </w:rPr>
      </w:pPr>
      <w:r w:rsidRPr="00F4745F">
        <w:rPr>
          <w:rFonts w:ascii="Cambria" w:hAnsi="Cambria"/>
        </w:rPr>
        <w:t>Organizace kurzu</w:t>
      </w:r>
    </w:p>
    <w:p w:rsidR="004E6AE5" w:rsidRPr="00F4745F" w:rsidRDefault="004E6AE5" w:rsidP="004E6AE5">
      <w:pPr>
        <w:pStyle w:val="Normln1"/>
        <w:widowControl/>
        <w:ind w:firstLine="284"/>
        <w:jc w:val="both"/>
        <w:rPr>
          <w:rFonts w:ascii="Cambria" w:hAnsi="Cambria"/>
        </w:rPr>
      </w:pPr>
      <w:r w:rsidRPr="00F4745F">
        <w:rPr>
          <w:rFonts w:ascii="Cambria" w:hAnsi="Cambria"/>
        </w:rPr>
        <w:t>Kurz je jednoroční (dvousemestrální), forma studia je kombinovaná, tj. uskutečňuje se v 20 jednodenních setkáních v roce, a to vždy v sobotu, zcela výjimečně jsou exkurze realizovány v pátek.</w:t>
      </w:r>
    </w:p>
    <w:p w:rsidR="0087329B" w:rsidRPr="00F4745F" w:rsidRDefault="00707177" w:rsidP="004E6AE5">
      <w:pPr>
        <w:pStyle w:val="Normln1"/>
        <w:widowControl/>
        <w:ind w:firstLine="284"/>
        <w:jc w:val="both"/>
        <w:rPr>
          <w:rFonts w:ascii="Cambria" w:hAnsi="Cambria"/>
        </w:rPr>
      </w:pPr>
      <w:r w:rsidRPr="00F4745F">
        <w:rPr>
          <w:rFonts w:ascii="Cambria" w:hAnsi="Cambria"/>
        </w:rPr>
        <w:t xml:space="preserve">Zhruba v polovině kurzu bude průběžné hodnocení odborných praxí, jehož úspěšné absolvování je podmínkou k pokračování v kurzu (viz níže </w:t>
      </w:r>
      <w:r w:rsidRPr="00F4745F">
        <w:rPr>
          <w:rFonts w:ascii="Cambria" w:hAnsi="Cambria"/>
          <w:i/>
        </w:rPr>
        <w:t>Podmínky, které musí účastník kurzu splnit v průběhu studia a při jeho ukončení</w:t>
      </w:r>
      <w:r w:rsidRPr="00F4745F">
        <w:rPr>
          <w:rFonts w:ascii="Cambria" w:hAnsi="Cambria"/>
        </w:rPr>
        <w:t>).</w:t>
      </w:r>
    </w:p>
    <w:p w:rsidR="004E6AE5" w:rsidRPr="00F4745F" w:rsidRDefault="004E6AE5" w:rsidP="004E6AE5">
      <w:pPr>
        <w:pStyle w:val="Normln1"/>
        <w:widowControl/>
        <w:ind w:firstLine="284"/>
        <w:jc w:val="both"/>
        <w:rPr>
          <w:rFonts w:ascii="Cambria" w:hAnsi="Cambria"/>
        </w:rPr>
      </w:pPr>
      <w:r w:rsidRPr="00F4745F">
        <w:rPr>
          <w:rFonts w:ascii="Cambria" w:hAnsi="Cambria"/>
        </w:rPr>
        <w:t>Manažerem a garantem zajišťujícím organizaci kurzu je prof. Damián Němec, dr.</w:t>
      </w:r>
    </w:p>
    <w:p w:rsidR="004E6AE5" w:rsidRPr="00F4745F" w:rsidRDefault="004E6AE5" w:rsidP="004E6AE5">
      <w:pPr>
        <w:pStyle w:val="Normln1"/>
        <w:widowControl/>
        <w:ind w:firstLine="284"/>
        <w:jc w:val="both"/>
        <w:rPr>
          <w:rFonts w:ascii="Cambria" w:hAnsi="Cambria"/>
        </w:rPr>
      </w:pPr>
      <w:r w:rsidRPr="00F4745F">
        <w:rPr>
          <w:rFonts w:ascii="Cambria" w:hAnsi="Cambria"/>
          <w:szCs w:val="24"/>
        </w:rPr>
        <w:t xml:space="preserve">Informace o kurzech celoživotního vzdělávání podává referentka celoživotního vzdělávání Mgr. Edita Lukášová, tel. </w:t>
      </w:r>
      <w:r w:rsidRPr="00F4745F">
        <w:rPr>
          <w:rFonts w:ascii="Cambria" w:hAnsi="Cambria"/>
        </w:rPr>
        <w:t xml:space="preserve">585 637 174, e-mail: </w:t>
      </w:r>
      <w:hyperlink r:id="rId5" w:history="1">
        <w:r w:rsidRPr="00F4745F">
          <w:rPr>
            <w:rStyle w:val="Hypertextovodkaz"/>
            <w:rFonts w:ascii="Cambria" w:hAnsi="Cambria"/>
            <w:color w:val="auto"/>
          </w:rPr>
          <w:t>edita.lukasova@upol.cz</w:t>
        </w:r>
      </w:hyperlink>
      <w:r w:rsidRPr="00F4745F">
        <w:rPr>
          <w:rFonts w:ascii="Cambria" w:hAnsi="Cambria"/>
        </w:rPr>
        <w:t>.</w:t>
      </w:r>
    </w:p>
    <w:p w:rsidR="004E6AE5" w:rsidRPr="00F4745F" w:rsidRDefault="004E6AE5" w:rsidP="004E6AE5">
      <w:pPr>
        <w:pStyle w:val="Normln1"/>
        <w:widowControl/>
        <w:jc w:val="both"/>
        <w:rPr>
          <w:rFonts w:ascii="Cambria" w:hAnsi="Cambria"/>
          <w:b/>
          <w:u w:val="single"/>
        </w:rPr>
      </w:pPr>
    </w:p>
    <w:p w:rsidR="004E6AE5" w:rsidRPr="00F4745F" w:rsidRDefault="004E6AE5" w:rsidP="00BF3558">
      <w:pPr>
        <w:pStyle w:val="Normln1"/>
        <w:widowControl/>
        <w:jc w:val="center"/>
        <w:rPr>
          <w:rFonts w:ascii="Cambria" w:hAnsi="Cambria"/>
          <w:b/>
          <w:u w:val="single"/>
        </w:rPr>
      </w:pPr>
      <w:r w:rsidRPr="00F4745F">
        <w:rPr>
          <w:rFonts w:ascii="Cambria" w:hAnsi="Cambria"/>
          <w:b/>
          <w:u w:val="single"/>
        </w:rPr>
        <w:t>Kurz bude otevřen, pokud o něj projeví zájem aspoň 2</w:t>
      </w:r>
      <w:r w:rsidR="00EE2BBB" w:rsidRPr="00F4745F">
        <w:rPr>
          <w:rFonts w:ascii="Cambria" w:hAnsi="Cambria"/>
          <w:b/>
          <w:u w:val="single"/>
        </w:rPr>
        <w:t>4</w:t>
      </w:r>
      <w:r w:rsidRPr="00F4745F">
        <w:rPr>
          <w:rFonts w:ascii="Cambria" w:hAnsi="Cambria"/>
          <w:b/>
          <w:u w:val="single"/>
        </w:rPr>
        <w:t xml:space="preserve"> uchazečů,</w:t>
      </w:r>
    </w:p>
    <w:p w:rsidR="004E6AE5" w:rsidRPr="00F4745F" w:rsidRDefault="004E6AE5" w:rsidP="004E6AE5">
      <w:pPr>
        <w:pStyle w:val="Normln1"/>
        <w:widowControl/>
        <w:jc w:val="center"/>
        <w:rPr>
          <w:rFonts w:ascii="Cambria" w:hAnsi="Cambria"/>
          <w:b/>
          <w:u w:val="single"/>
        </w:rPr>
      </w:pPr>
      <w:r w:rsidRPr="00F4745F">
        <w:rPr>
          <w:rFonts w:ascii="Cambria" w:hAnsi="Cambria"/>
          <w:b/>
          <w:u w:val="single"/>
        </w:rPr>
        <w:t>maximálně může být přijato 3</w:t>
      </w:r>
      <w:r w:rsidR="004059EF">
        <w:rPr>
          <w:rFonts w:ascii="Cambria" w:hAnsi="Cambria"/>
          <w:b/>
          <w:u w:val="single"/>
        </w:rPr>
        <w:t>5</w:t>
      </w:r>
      <w:r w:rsidRPr="00F4745F">
        <w:rPr>
          <w:rFonts w:ascii="Cambria" w:hAnsi="Cambria"/>
          <w:b/>
          <w:u w:val="single"/>
        </w:rPr>
        <w:t> uchazečů.</w:t>
      </w:r>
    </w:p>
    <w:p w:rsidR="004E6AE5" w:rsidRPr="00F4745F" w:rsidRDefault="004E6AE5" w:rsidP="004E6AE5">
      <w:pPr>
        <w:pStyle w:val="Normln1"/>
        <w:widowControl/>
        <w:jc w:val="center"/>
        <w:rPr>
          <w:rFonts w:ascii="Cambria" w:hAnsi="Cambria"/>
          <w:b/>
          <w:u w:val="single"/>
        </w:rPr>
      </w:pPr>
    </w:p>
    <w:p w:rsidR="006A5D5C" w:rsidRPr="00F4745F" w:rsidRDefault="004E6AE5" w:rsidP="006A5D5C">
      <w:pPr>
        <w:pStyle w:val="Nadpis3"/>
        <w:rPr>
          <w:rFonts w:ascii="Cambria" w:hAnsi="Cambria"/>
        </w:rPr>
      </w:pPr>
      <w:r w:rsidRPr="00F4745F">
        <w:rPr>
          <w:rFonts w:ascii="Cambria" w:hAnsi="Cambria"/>
        </w:rPr>
        <w:t>Předpoklady uchazeče pro jeho přijetí do kurzu</w:t>
      </w:r>
    </w:p>
    <w:p w:rsidR="004E6AE5" w:rsidRPr="00F4745F" w:rsidRDefault="004E6AE5" w:rsidP="004E6AE5">
      <w:pPr>
        <w:numPr>
          <w:ilvl w:val="0"/>
          <w:numId w:val="1"/>
        </w:numPr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F4745F">
        <w:rPr>
          <w:rFonts w:ascii="Cambria" w:eastAsia="Times New Roman" w:hAnsi="Cambria" w:cs="Times New Roman"/>
          <w:bCs/>
          <w:sz w:val="24"/>
          <w:szCs w:val="24"/>
          <w:lang w:eastAsia="cs-CZ"/>
        </w:rPr>
        <w:t>primárně osoby působící v pastorační péči ve zdravotnických a sociálních službách na základě církevního pověření (</w:t>
      </w:r>
      <w:r w:rsidR="003F34F4">
        <w:rPr>
          <w:rFonts w:ascii="Cambria" w:eastAsia="Times New Roman" w:hAnsi="Cambria" w:cs="Times New Roman"/>
          <w:bCs/>
          <w:sz w:val="24"/>
          <w:szCs w:val="24"/>
          <w:lang w:eastAsia="cs-CZ"/>
        </w:rPr>
        <w:t xml:space="preserve">toto působení </w:t>
      </w:r>
      <w:r w:rsidRPr="00F4745F">
        <w:rPr>
          <w:rFonts w:ascii="Cambria" w:eastAsia="Times New Roman" w:hAnsi="Cambria" w:cs="Times New Roman"/>
          <w:bCs/>
          <w:sz w:val="24"/>
          <w:szCs w:val="24"/>
          <w:lang w:eastAsia="cs-CZ"/>
        </w:rPr>
        <w:t>není nutnou podmínkou);</w:t>
      </w:r>
    </w:p>
    <w:p w:rsidR="004E6AE5" w:rsidRPr="00F4745F" w:rsidRDefault="004E6AE5" w:rsidP="004E6AE5">
      <w:pPr>
        <w:numPr>
          <w:ilvl w:val="0"/>
          <w:numId w:val="1"/>
        </w:numPr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F4745F">
        <w:rPr>
          <w:rFonts w:ascii="Cambria" w:eastAsia="Times New Roman" w:hAnsi="Cambria" w:cs="Times New Roman"/>
          <w:b/>
          <w:sz w:val="24"/>
          <w:szCs w:val="24"/>
          <w:lang w:eastAsia="cs-CZ"/>
        </w:rPr>
        <w:t xml:space="preserve">předchozí písemně doložené vzdělání: </w:t>
      </w:r>
      <w:r w:rsidRPr="00F4745F">
        <w:rPr>
          <w:rFonts w:ascii="Cambria" w:eastAsia="Times New Roman" w:hAnsi="Cambria" w:cs="Times New Roman"/>
          <w:sz w:val="24"/>
          <w:szCs w:val="24"/>
          <w:lang w:eastAsia="cs-CZ"/>
        </w:rPr>
        <w:t xml:space="preserve">přednostně absolventi </w:t>
      </w:r>
      <w:r w:rsidRPr="00F4745F">
        <w:rPr>
          <w:rFonts w:ascii="Cambria" w:hAnsi="Cambria" w:cs="Times New Roman"/>
          <w:sz w:val="24"/>
          <w:szCs w:val="24"/>
        </w:rPr>
        <w:t>s ukončeným vysokoškolským vzděláním dle specifikace v příloze k nařízení vlády č. 275/2016 Sb., o oblastech vzdělávání ve vysokém školství:</w:t>
      </w:r>
    </w:p>
    <w:p w:rsidR="004E6AE5" w:rsidRPr="00F4745F" w:rsidRDefault="004E6AE5" w:rsidP="004E6AE5">
      <w:pPr>
        <w:pStyle w:val="Odstavecseseznamem"/>
        <w:numPr>
          <w:ilvl w:val="1"/>
          <w:numId w:val="4"/>
        </w:numPr>
        <w:spacing w:after="0" w:line="240" w:lineRule="auto"/>
        <w:ind w:left="924" w:hanging="357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F4745F">
        <w:rPr>
          <w:rFonts w:ascii="Cambria" w:eastAsia="Times New Roman" w:hAnsi="Cambria" w:cs="Times New Roman"/>
          <w:sz w:val="24"/>
          <w:szCs w:val="24"/>
          <w:lang w:eastAsia="cs-CZ"/>
        </w:rPr>
        <w:lastRenderedPageBreak/>
        <w:t>prioritně na magisterském stupni v teologickém studijním programu spadajícím pod oblast vzdělávání filozofie, religionistika a teologie,</w:t>
      </w:r>
    </w:p>
    <w:p w:rsidR="004E6AE5" w:rsidRPr="00F4745F" w:rsidRDefault="004E6AE5" w:rsidP="004E6AE5">
      <w:pPr>
        <w:pStyle w:val="Odstavecseseznamem"/>
        <w:numPr>
          <w:ilvl w:val="1"/>
          <w:numId w:val="4"/>
        </w:numPr>
        <w:spacing w:after="0" w:line="240" w:lineRule="auto"/>
        <w:ind w:left="924" w:hanging="357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F4745F">
        <w:rPr>
          <w:rFonts w:ascii="Cambria" w:eastAsia="Times New Roman" w:hAnsi="Cambria" w:cs="Times New Roman"/>
          <w:sz w:val="24"/>
          <w:szCs w:val="24"/>
          <w:lang w:eastAsia="cs-CZ"/>
        </w:rPr>
        <w:t>nebo na bakalářském stupni v teologickém studijním programu a zároveň na magisterském stupni ve filozofickém nebo religionistickém studijním programu spadajícím pod oblast vzdělávání filozofie, religionistika a teologie,</w:t>
      </w:r>
    </w:p>
    <w:p w:rsidR="004E6AE5" w:rsidRPr="00F4745F" w:rsidRDefault="004E6AE5" w:rsidP="004E6AE5">
      <w:pPr>
        <w:pStyle w:val="Odstavecseseznamem"/>
        <w:numPr>
          <w:ilvl w:val="1"/>
          <w:numId w:val="4"/>
        </w:numPr>
        <w:spacing w:after="0" w:line="240" w:lineRule="auto"/>
        <w:ind w:left="924" w:hanging="357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F4745F">
        <w:rPr>
          <w:rFonts w:ascii="Cambria" w:eastAsia="Times New Roman" w:hAnsi="Cambria" w:cs="Times New Roman"/>
          <w:sz w:val="24"/>
          <w:szCs w:val="24"/>
          <w:lang w:eastAsia="cs-CZ"/>
        </w:rPr>
        <w:t>nebo na bakalářském stupni v teologickém studijním programu a zároveň na magisterském stupni v studijním programu spadajícím alespoň pod jednu z těchto oblastí vzdělávání: farmacie, neučitelská pedagogika, psychologie, sociální práce, učitelství, veterinářství lékařství, veterinární hygiena, všeobecné lékařství a zubní lékařství, zdravotnické obory,</w:t>
      </w:r>
    </w:p>
    <w:p w:rsidR="004E6AE5" w:rsidRPr="00F4745F" w:rsidRDefault="004E6AE5" w:rsidP="004E6AE5">
      <w:pPr>
        <w:numPr>
          <w:ilvl w:val="0"/>
          <w:numId w:val="1"/>
        </w:numPr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F4745F">
        <w:rPr>
          <w:rFonts w:ascii="Cambria" w:eastAsia="Times New Roman" w:hAnsi="Cambria" w:cs="Times New Roman"/>
          <w:sz w:val="24"/>
          <w:szCs w:val="24"/>
          <w:lang w:eastAsia="cs-CZ"/>
        </w:rPr>
        <w:t>prioritně pro ty, kteří mají minimálně tříroční praxi v obecné pastoraci;</w:t>
      </w:r>
    </w:p>
    <w:p w:rsidR="004E6AE5" w:rsidRPr="00F4745F" w:rsidRDefault="004E6AE5" w:rsidP="004E6AE5">
      <w:pPr>
        <w:numPr>
          <w:ilvl w:val="0"/>
          <w:numId w:val="1"/>
        </w:numPr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F4745F"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>písemné doporučení od svého církevního představeného odpovědného za oblast poskytování pastorační péče</w:t>
      </w:r>
      <w:r w:rsidRPr="00F4745F">
        <w:rPr>
          <w:rFonts w:ascii="Cambria" w:eastAsia="Times New Roman" w:hAnsi="Cambria" w:cs="Times New Roman"/>
          <w:bCs/>
          <w:sz w:val="24"/>
          <w:szCs w:val="24"/>
          <w:lang w:eastAsia="cs-CZ"/>
        </w:rPr>
        <w:t> </w:t>
      </w:r>
      <w:r w:rsidRPr="00F4745F">
        <w:rPr>
          <w:rFonts w:ascii="Cambria" w:eastAsia="Times New Roman" w:hAnsi="Cambria" w:cs="Times New Roman"/>
          <w:sz w:val="24"/>
          <w:szCs w:val="24"/>
          <w:lang w:eastAsia="cs-CZ"/>
        </w:rPr>
        <w:t xml:space="preserve">(v katolické církvi je to zpravidla biskupský vikář/delegát), osvědčující </w:t>
      </w:r>
      <w:r w:rsidR="00BF5C88" w:rsidRPr="00F4745F">
        <w:rPr>
          <w:rFonts w:ascii="Cambria" w:eastAsia="Times New Roman" w:hAnsi="Cambria" w:cs="Times New Roman"/>
          <w:sz w:val="24"/>
          <w:szCs w:val="24"/>
          <w:lang w:eastAsia="cs-CZ"/>
        </w:rPr>
        <w:t>existenci církevního pověření k pastorační péči ve zdravotnických, příp. sociálních službách</w:t>
      </w:r>
      <w:r w:rsidR="00BF5C88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i </w:t>
      </w:r>
      <w:r w:rsidR="00D97F33">
        <w:rPr>
          <w:rFonts w:ascii="Cambria" w:eastAsia="Times New Roman" w:hAnsi="Cambria" w:cs="Times New Roman"/>
          <w:sz w:val="24"/>
          <w:szCs w:val="24"/>
          <w:lang w:eastAsia="cs-CZ"/>
        </w:rPr>
        <w:t xml:space="preserve">případné </w:t>
      </w:r>
      <w:r w:rsidRPr="00F4745F">
        <w:rPr>
          <w:rFonts w:ascii="Cambria" w:eastAsia="Times New Roman" w:hAnsi="Cambria" w:cs="Times New Roman"/>
          <w:sz w:val="24"/>
          <w:szCs w:val="24"/>
          <w:lang w:eastAsia="cs-CZ"/>
        </w:rPr>
        <w:t>splnění požadavků o obecné pastorační praxi;</w:t>
      </w:r>
    </w:p>
    <w:p w:rsidR="00131DAD" w:rsidRPr="00F4745F" w:rsidRDefault="00131DAD" w:rsidP="004E6AE5">
      <w:pPr>
        <w:numPr>
          <w:ilvl w:val="0"/>
          <w:numId w:val="1"/>
        </w:numPr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F4745F"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>motivační dopis (v rozsahu jedné strany A4)</w:t>
      </w:r>
      <w:r w:rsidR="009C6B9D" w:rsidRPr="00F4745F">
        <w:rPr>
          <w:rFonts w:ascii="Cambria" w:eastAsia="Times New Roman" w:hAnsi="Cambria" w:cs="Times New Roman"/>
          <w:bCs/>
          <w:sz w:val="24"/>
          <w:szCs w:val="24"/>
          <w:lang w:eastAsia="cs-CZ"/>
        </w:rPr>
        <w:t>, ve kterém uchazeč prokáže</w:t>
      </w:r>
      <w:r w:rsidRPr="00F4745F">
        <w:rPr>
          <w:rFonts w:ascii="Cambria" w:eastAsia="Times New Roman" w:hAnsi="Cambria" w:cs="Times New Roman"/>
          <w:bCs/>
          <w:sz w:val="24"/>
          <w:szCs w:val="24"/>
          <w:lang w:eastAsia="cs-CZ"/>
        </w:rPr>
        <w:t xml:space="preserve"> svůj zájem o kurz, reflektujete svou tříroční praxi v obecné pastorační péči a zkušenosti se </w:t>
      </w:r>
      <w:r w:rsidR="00C66DB6">
        <w:rPr>
          <w:rFonts w:ascii="Cambria" w:eastAsia="Times New Roman" w:hAnsi="Cambria" w:cs="Times New Roman"/>
          <w:bCs/>
          <w:sz w:val="24"/>
          <w:szCs w:val="24"/>
          <w:lang w:eastAsia="cs-CZ"/>
        </w:rPr>
        <w:t xml:space="preserve">svou dosavadní </w:t>
      </w:r>
      <w:r w:rsidRPr="00F4745F">
        <w:rPr>
          <w:rFonts w:ascii="Cambria" w:eastAsia="Times New Roman" w:hAnsi="Cambria" w:cs="Times New Roman"/>
          <w:bCs/>
          <w:sz w:val="24"/>
          <w:szCs w:val="24"/>
          <w:lang w:eastAsia="cs-CZ"/>
        </w:rPr>
        <w:t>službou nemocným nebo senior</w:t>
      </w:r>
      <w:r w:rsidR="00C66DB6">
        <w:rPr>
          <w:rFonts w:ascii="Cambria" w:eastAsia="Times New Roman" w:hAnsi="Cambria" w:cs="Times New Roman"/>
          <w:bCs/>
          <w:sz w:val="24"/>
          <w:szCs w:val="24"/>
          <w:lang w:eastAsia="cs-CZ"/>
        </w:rPr>
        <w:t xml:space="preserve">ům </w:t>
      </w:r>
      <w:r w:rsidRPr="00F4745F">
        <w:rPr>
          <w:rFonts w:ascii="Cambria" w:eastAsia="Times New Roman" w:hAnsi="Cambria" w:cs="Times New Roman"/>
          <w:bCs/>
          <w:sz w:val="24"/>
          <w:szCs w:val="24"/>
          <w:lang w:eastAsia="cs-CZ"/>
        </w:rPr>
        <w:t>ve farnosti, v zařízení zdravotnických nebo sociálních služeb atd., příp. popíšete svou osobní zkušenost s hospitalizací v nemocnici atd.</w:t>
      </w:r>
    </w:p>
    <w:p w:rsidR="004E6AE5" w:rsidRPr="00F4745F" w:rsidRDefault="004E6AE5" w:rsidP="004E6AE5">
      <w:pPr>
        <w:numPr>
          <w:ilvl w:val="0"/>
          <w:numId w:val="1"/>
        </w:numPr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F4745F">
        <w:rPr>
          <w:rFonts w:ascii="Cambria" w:eastAsia="Times New Roman" w:hAnsi="Cambria" w:cs="Times New Roman"/>
          <w:b/>
          <w:sz w:val="24"/>
          <w:szCs w:val="24"/>
          <w:lang w:eastAsia="cs-CZ"/>
        </w:rPr>
        <w:t>řádné přihlášení v Portále CŽV</w:t>
      </w:r>
      <w:r w:rsidRPr="00F4745F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(</w:t>
      </w:r>
      <w:hyperlink r:id="rId6" w:tgtFrame="_blank" w:tooltip="http://www.czv.upol.cz" w:history="1">
        <w:r w:rsidRPr="00F4745F">
          <w:rPr>
            <w:rFonts w:ascii="Cambria" w:eastAsia="Times New Roman" w:hAnsi="Cambria" w:cs="Times New Roman"/>
            <w:sz w:val="24"/>
            <w:szCs w:val="24"/>
            <w:u w:val="single"/>
            <w:lang w:eastAsia="cs-CZ"/>
          </w:rPr>
          <w:t>www.czv.upol.cz</w:t>
        </w:r>
      </w:hyperlink>
      <w:r w:rsidRPr="00F4745F">
        <w:rPr>
          <w:rFonts w:ascii="Cambria" w:eastAsia="Times New Roman" w:hAnsi="Cambria" w:cs="Times New Roman"/>
          <w:sz w:val="24"/>
          <w:szCs w:val="24"/>
          <w:lang w:eastAsia="cs-CZ"/>
        </w:rPr>
        <w:t xml:space="preserve">); dodání požadovaných příloh poštou (doporučení církevního představeného odpovědného za oblast poskytování klinické pastorační péče, </w:t>
      </w:r>
      <w:r w:rsidR="00131DAD" w:rsidRPr="00F4745F">
        <w:rPr>
          <w:rFonts w:ascii="Cambria" w:eastAsia="Times New Roman" w:hAnsi="Cambria" w:cs="Times New Roman"/>
          <w:sz w:val="24"/>
          <w:szCs w:val="24"/>
          <w:lang w:eastAsia="cs-CZ"/>
        </w:rPr>
        <w:t xml:space="preserve">motivační dopis, </w:t>
      </w:r>
      <w:r w:rsidRPr="00F4745F">
        <w:rPr>
          <w:rFonts w:ascii="Cambria" w:eastAsia="Times New Roman" w:hAnsi="Cambria" w:cs="Times New Roman"/>
          <w:sz w:val="24"/>
          <w:szCs w:val="24"/>
          <w:lang w:eastAsia="cs-CZ"/>
        </w:rPr>
        <w:t>potvrzení o křtu, ověřená kopie dokladu o dosaženém vzdělání, eventuálně ověřená kopie dokladu o zdravotnickém vzdělání alespoň středoškolského stupně), a to referentce CŽV Mgr. Editě Lukášové do</w:t>
      </w:r>
      <w:r w:rsidR="00131DAD" w:rsidRPr="00F4745F">
        <w:rPr>
          <w:rFonts w:ascii="Cambria" w:eastAsia="Times New Roman" w:hAnsi="Cambria" w:cs="Times New Roman"/>
          <w:bCs/>
          <w:sz w:val="24"/>
          <w:szCs w:val="24"/>
          <w:lang w:eastAsia="cs-CZ"/>
        </w:rPr>
        <w:t> 22. června 2023</w:t>
      </w:r>
      <w:r w:rsidRPr="00F4745F">
        <w:rPr>
          <w:rFonts w:ascii="Cambria" w:eastAsia="Times New Roman" w:hAnsi="Cambria" w:cs="Times New Roman"/>
          <w:sz w:val="24"/>
          <w:szCs w:val="24"/>
          <w:lang w:eastAsia="cs-CZ"/>
        </w:rPr>
        <w:t>.</w:t>
      </w:r>
    </w:p>
    <w:p w:rsidR="004E6AE5" w:rsidRPr="00EE56DB" w:rsidRDefault="004E6AE5" w:rsidP="004E6AE5">
      <w:pPr>
        <w:spacing w:before="120"/>
        <w:jc w:val="both"/>
        <w:rPr>
          <w:rFonts w:ascii="Cambria" w:hAnsi="Cambria" w:cs="Times New Roman"/>
          <w:b/>
          <w:sz w:val="24"/>
          <w:szCs w:val="24"/>
        </w:rPr>
      </w:pPr>
      <w:r w:rsidRPr="00F4745F">
        <w:rPr>
          <w:rFonts w:ascii="Cambria" w:hAnsi="Cambria" w:cs="Times New Roman"/>
          <w:b/>
          <w:sz w:val="24"/>
          <w:szCs w:val="24"/>
        </w:rPr>
        <w:t xml:space="preserve">Přijímací zkouška do kurzu se nekoná. </w:t>
      </w:r>
      <w:r w:rsidRPr="00F4745F">
        <w:rPr>
          <w:rFonts w:ascii="Cambria" w:eastAsia="Times New Roman" w:hAnsi="Cambria" w:cs="Times New Roman"/>
          <w:b/>
          <w:sz w:val="24"/>
          <w:szCs w:val="24"/>
          <w:lang w:eastAsia="cs-CZ"/>
        </w:rPr>
        <w:t xml:space="preserve">O přijetí uchazeče do CŽV studijního programu Nemocniční kaplan rozhodne odborný garant studijního programu </w:t>
      </w:r>
      <w:r w:rsidRPr="00F4745F">
        <w:rPr>
          <w:rFonts w:ascii="Cambria" w:hAnsi="Cambria" w:cs="Times New Roman"/>
          <w:b/>
          <w:sz w:val="24"/>
          <w:szCs w:val="24"/>
        </w:rPr>
        <w:t>na základě podaných přihlášek, následně sdělí rozhodnutí o přijetí</w:t>
      </w:r>
      <w:r w:rsidRPr="00F4745F">
        <w:rPr>
          <w:rFonts w:ascii="Cambria" w:eastAsia="Times New Roman" w:hAnsi="Cambria" w:cs="Times New Roman"/>
          <w:b/>
          <w:sz w:val="24"/>
          <w:szCs w:val="24"/>
          <w:lang w:eastAsia="cs-CZ"/>
        </w:rPr>
        <w:t>.</w:t>
      </w:r>
    </w:p>
    <w:p w:rsidR="004E6AE5" w:rsidRPr="00F4745F" w:rsidRDefault="004E6AE5" w:rsidP="004E6AE5">
      <w:pPr>
        <w:pStyle w:val="Nadpis3"/>
        <w:rPr>
          <w:rFonts w:ascii="Cambria" w:hAnsi="Cambria"/>
        </w:rPr>
      </w:pPr>
      <w:r w:rsidRPr="00F4745F">
        <w:rPr>
          <w:rFonts w:ascii="Cambria" w:hAnsi="Cambria"/>
        </w:rPr>
        <w:t>Cena kurzu</w:t>
      </w:r>
    </w:p>
    <w:p w:rsidR="004E6AE5" w:rsidRPr="00F4745F" w:rsidRDefault="004E6AE5" w:rsidP="004E6AE5">
      <w:pPr>
        <w:ind w:firstLine="360"/>
        <w:jc w:val="both"/>
        <w:rPr>
          <w:rFonts w:ascii="Cambria" w:hAnsi="Cambria" w:cs="Times New Roman"/>
          <w:sz w:val="24"/>
          <w:szCs w:val="24"/>
          <w:lang w:eastAsia="zh-CN"/>
        </w:rPr>
      </w:pPr>
      <w:r w:rsidRPr="00F4745F">
        <w:rPr>
          <w:rFonts w:ascii="Cambria" w:hAnsi="Cambria" w:cs="Times New Roman"/>
          <w:sz w:val="24"/>
          <w:szCs w:val="24"/>
        </w:rPr>
        <w:t xml:space="preserve">Cena celého kurzu je </w:t>
      </w:r>
      <w:r w:rsidR="001E250E" w:rsidRPr="00F4745F">
        <w:rPr>
          <w:rFonts w:ascii="Cambria" w:hAnsi="Cambria" w:cs="Times New Roman"/>
          <w:b/>
          <w:sz w:val="24"/>
          <w:szCs w:val="24"/>
        </w:rPr>
        <w:t>7</w:t>
      </w:r>
      <w:r w:rsidRPr="00F4745F">
        <w:rPr>
          <w:rFonts w:ascii="Cambria" w:hAnsi="Cambria" w:cs="Times New Roman"/>
          <w:b/>
          <w:sz w:val="24"/>
          <w:szCs w:val="24"/>
        </w:rPr>
        <w:t xml:space="preserve">.000 </w:t>
      </w:r>
      <w:r w:rsidRPr="00F4745F">
        <w:rPr>
          <w:rFonts w:ascii="Cambria" w:hAnsi="Cambria" w:cs="Times New Roman"/>
          <w:sz w:val="24"/>
          <w:szCs w:val="24"/>
        </w:rPr>
        <w:t>Kč</w:t>
      </w:r>
      <w:r w:rsidRPr="00F4745F">
        <w:rPr>
          <w:rFonts w:ascii="Cambria" w:hAnsi="Cambria" w:cs="Times New Roman"/>
          <w:sz w:val="24"/>
          <w:szCs w:val="24"/>
          <w:lang w:eastAsia="zh-CN"/>
        </w:rPr>
        <w:t>. Platba se uskuteční před zahájením akademického roku bezhotovostně.</w:t>
      </w:r>
      <w:r w:rsidR="00707177" w:rsidRPr="00F4745F">
        <w:rPr>
          <w:rFonts w:ascii="Cambria" w:hAnsi="Cambria" w:cs="Times New Roman"/>
          <w:sz w:val="24"/>
          <w:szCs w:val="24"/>
          <w:lang w:eastAsia="zh-CN"/>
        </w:rPr>
        <w:t xml:space="preserve"> Pokud účastník kurzu neprojde úspěšně průběžným hodnocením v polovině kurzu, bude mu polovina kurzovného vrácena.</w:t>
      </w:r>
    </w:p>
    <w:p w:rsidR="004E6AE5" w:rsidRPr="00F4745F" w:rsidRDefault="004E6AE5" w:rsidP="004E6AE5">
      <w:pPr>
        <w:pStyle w:val="Nadpis3"/>
        <w:rPr>
          <w:rFonts w:ascii="Cambria" w:hAnsi="Cambria"/>
        </w:rPr>
      </w:pPr>
      <w:bookmarkStart w:id="0" w:name="_Hlk130474172"/>
      <w:r w:rsidRPr="00F4745F">
        <w:rPr>
          <w:rFonts w:ascii="Cambria" w:hAnsi="Cambria"/>
        </w:rPr>
        <w:t>Podmínky, které musí účastník kurzu splnit v průběhu studia a při jeho ukončení</w:t>
      </w:r>
      <w:bookmarkEnd w:id="0"/>
    </w:p>
    <w:p w:rsidR="004E6AE5" w:rsidRPr="00F4745F" w:rsidRDefault="004E6AE5" w:rsidP="004E6AE5">
      <w:pPr>
        <w:ind w:firstLine="360"/>
        <w:jc w:val="both"/>
        <w:rPr>
          <w:rFonts w:ascii="Cambria" w:hAnsi="Cambria"/>
        </w:rPr>
      </w:pPr>
      <w:r w:rsidRPr="00F4745F">
        <w:rPr>
          <w:rFonts w:ascii="Cambria" w:hAnsi="Cambria"/>
        </w:rPr>
        <w:t xml:space="preserve">Podmínky určuje </w:t>
      </w:r>
      <w:r w:rsidRPr="00F4745F">
        <w:rPr>
          <w:rFonts w:ascii="Cambria" w:hAnsi="Cambria"/>
          <w:i/>
        </w:rPr>
        <w:t>Řád celoživotního vzdělávání U</w:t>
      </w:r>
      <w:r w:rsidR="00B24705">
        <w:rPr>
          <w:rFonts w:ascii="Cambria" w:hAnsi="Cambria"/>
          <w:i/>
        </w:rPr>
        <w:t xml:space="preserve">niverzitě </w:t>
      </w:r>
      <w:r w:rsidRPr="00F4745F">
        <w:rPr>
          <w:rFonts w:ascii="Cambria" w:hAnsi="Cambria"/>
          <w:i/>
        </w:rPr>
        <w:t>P</w:t>
      </w:r>
      <w:r w:rsidR="00B24705">
        <w:rPr>
          <w:rFonts w:ascii="Cambria" w:hAnsi="Cambria"/>
          <w:i/>
        </w:rPr>
        <w:t>alackého</w:t>
      </w:r>
      <w:r w:rsidRPr="00F4745F">
        <w:rPr>
          <w:rFonts w:ascii="Cambria" w:hAnsi="Cambria"/>
          <w:i/>
        </w:rPr>
        <w:t xml:space="preserve"> v Olomouci, č. </w:t>
      </w:r>
      <w:r w:rsidR="00B24705">
        <w:rPr>
          <w:rFonts w:ascii="Cambria" w:hAnsi="Cambria"/>
          <w:i/>
        </w:rPr>
        <w:t>R-</w:t>
      </w:r>
      <w:r w:rsidRPr="00F4745F">
        <w:rPr>
          <w:rFonts w:ascii="Cambria" w:hAnsi="Cambria"/>
          <w:i/>
        </w:rPr>
        <w:t>A-</w:t>
      </w:r>
      <w:r w:rsidR="00B24705">
        <w:rPr>
          <w:rFonts w:ascii="Cambria" w:hAnsi="Cambria"/>
          <w:i/>
        </w:rPr>
        <w:t>22</w:t>
      </w:r>
      <w:r w:rsidRPr="00F4745F">
        <w:rPr>
          <w:rFonts w:ascii="Cambria" w:hAnsi="Cambria"/>
          <w:i/>
        </w:rPr>
        <w:t>/</w:t>
      </w:r>
      <w:r w:rsidR="00B24705">
        <w:rPr>
          <w:rFonts w:ascii="Cambria" w:hAnsi="Cambria"/>
          <w:i/>
        </w:rPr>
        <w:t>0</w:t>
      </w:r>
      <w:r w:rsidRPr="00F4745F">
        <w:rPr>
          <w:rFonts w:ascii="Cambria" w:hAnsi="Cambria"/>
          <w:i/>
        </w:rPr>
        <w:t>2</w:t>
      </w:r>
      <w:r w:rsidRPr="00F4745F">
        <w:rPr>
          <w:rFonts w:ascii="Cambria" w:hAnsi="Cambria"/>
        </w:rPr>
        <w:t xml:space="preserve"> a</w:t>
      </w:r>
      <w:r w:rsidR="00B24705">
        <w:rPr>
          <w:rFonts w:ascii="Cambria" w:hAnsi="Cambria"/>
        </w:rPr>
        <w:t> </w:t>
      </w:r>
      <w:r w:rsidR="002909C0">
        <w:rPr>
          <w:rFonts w:ascii="Cambria" w:hAnsi="Cambria"/>
          <w:i/>
        </w:rPr>
        <w:t xml:space="preserve">Prováděcí směrnice k realizaci akreditovaných nebo schválených studijních programů, programů celoživotního vzdělávání a rigorózních řízení na CMTF UP v Olomouci </w:t>
      </w:r>
      <w:r w:rsidRPr="00F4745F">
        <w:rPr>
          <w:rFonts w:ascii="Cambria" w:hAnsi="Cambria"/>
        </w:rPr>
        <w:t>č.</w:t>
      </w:r>
      <w:r w:rsidR="002909C0">
        <w:rPr>
          <w:rFonts w:ascii="Cambria" w:hAnsi="Cambria"/>
        </w:rPr>
        <w:t> CMTF-B-2</w:t>
      </w:r>
      <w:r w:rsidRPr="00F4745F">
        <w:rPr>
          <w:rFonts w:ascii="Cambria" w:hAnsi="Cambria"/>
        </w:rPr>
        <w:t>1/</w:t>
      </w:r>
      <w:r w:rsidR="002909C0">
        <w:rPr>
          <w:rFonts w:ascii="Cambria" w:hAnsi="Cambria"/>
        </w:rPr>
        <w:t>1</w:t>
      </w:r>
      <w:r w:rsidRPr="00F4745F">
        <w:rPr>
          <w:rFonts w:ascii="Cambria" w:hAnsi="Cambria"/>
        </w:rPr>
        <w:t>1</w:t>
      </w:r>
      <w:r w:rsidR="002909C0">
        <w:rPr>
          <w:rFonts w:ascii="Cambria" w:hAnsi="Cambria"/>
        </w:rPr>
        <w:t xml:space="preserve"> v platném znění (I. úplné znění)</w:t>
      </w:r>
      <w:r w:rsidRPr="00F4745F">
        <w:rPr>
          <w:rFonts w:ascii="Cambria" w:hAnsi="Cambria"/>
        </w:rPr>
        <w:t>.</w:t>
      </w:r>
    </w:p>
    <w:p w:rsidR="00E543D0" w:rsidRPr="00F4745F" w:rsidRDefault="004E6AE5" w:rsidP="00464E6C">
      <w:pPr>
        <w:keepNext/>
        <w:spacing w:after="0"/>
        <w:ind w:firstLine="357"/>
        <w:jc w:val="both"/>
        <w:rPr>
          <w:rFonts w:ascii="Cambria" w:hAnsi="Cambria"/>
        </w:rPr>
      </w:pPr>
      <w:r w:rsidRPr="00F4745F">
        <w:rPr>
          <w:rFonts w:ascii="Cambria" w:hAnsi="Cambria"/>
        </w:rPr>
        <w:t xml:space="preserve">K úspěšnému dokončení kurzu </w:t>
      </w:r>
      <w:r w:rsidRPr="00F4745F">
        <w:rPr>
          <w:rFonts w:ascii="Cambria" w:hAnsi="Cambria"/>
          <w:i/>
        </w:rPr>
        <w:t xml:space="preserve">Nemocniční kaplan </w:t>
      </w:r>
      <w:r w:rsidRPr="00F4745F">
        <w:rPr>
          <w:rFonts w:ascii="Cambria" w:hAnsi="Cambria"/>
        </w:rPr>
        <w:t>a získání osvědčení o absolvování kurzu je třeba:</w:t>
      </w:r>
    </w:p>
    <w:p w:rsidR="004E6AE5" w:rsidRPr="00F4745F" w:rsidRDefault="00E543D0" w:rsidP="004E6AE5">
      <w:pPr>
        <w:pStyle w:val="Odstavecseseznamem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Cambria" w:hAnsi="Cambria"/>
        </w:rPr>
      </w:pPr>
      <w:r w:rsidRPr="00F4745F">
        <w:rPr>
          <w:rFonts w:ascii="Cambria" w:hAnsi="Cambria"/>
        </w:rPr>
        <w:t xml:space="preserve">absolvovat min. </w:t>
      </w:r>
      <w:r w:rsidR="00707177" w:rsidRPr="00F4745F">
        <w:rPr>
          <w:rFonts w:ascii="Cambria" w:hAnsi="Cambria"/>
        </w:rPr>
        <w:t>75</w:t>
      </w:r>
      <w:r w:rsidR="004E6AE5" w:rsidRPr="00F4745F">
        <w:rPr>
          <w:rFonts w:ascii="Cambria" w:hAnsi="Cambria"/>
        </w:rPr>
        <w:t>% hodin teoretické části studijního programu (v případě absolventů zdravotnického vzdělání počítáno z teologické části; zdravotnické vzdělání uznává garant kurzu na základě písemného osvědčení přiloženého k přihlášce);</w:t>
      </w:r>
    </w:p>
    <w:p w:rsidR="004E6AE5" w:rsidRPr="00F4745F" w:rsidRDefault="00E543D0" w:rsidP="004E6AE5">
      <w:pPr>
        <w:pStyle w:val="Odstavecseseznamem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Cambria" w:hAnsi="Cambria"/>
        </w:rPr>
      </w:pPr>
      <w:r w:rsidRPr="00F4745F">
        <w:rPr>
          <w:rFonts w:ascii="Cambria" w:hAnsi="Cambria"/>
        </w:rPr>
        <w:lastRenderedPageBreak/>
        <w:t xml:space="preserve">vykonat v obou semestrech </w:t>
      </w:r>
      <w:r w:rsidR="004E6AE5" w:rsidRPr="00F4745F">
        <w:rPr>
          <w:rFonts w:ascii="Cambria" w:hAnsi="Cambria"/>
        </w:rPr>
        <w:t>alespoň po 50 hodinách odborné praxe u poskytovatele zdravotnických, resp. sociálních služeb (celkem 100 hodin) – její absolvování p</w:t>
      </w:r>
      <w:r w:rsidR="00131DAD" w:rsidRPr="00F4745F">
        <w:rPr>
          <w:rFonts w:ascii="Cambria" w:hAnsi="Cambria"/>
        </w:rPr>
        <w:t xml:space="preserve">rokáže účastník potvrzením </w:t>
      </w:r>
      <w:r w:rsidR="00426D1F" w:rsidRPr="00F4745F">
        <w:rPr>
          <w:rFonts w:ascii="Cambria" w:hAnsi="Cambria"/>
        </w:rPr>
        <w:t xml:space="preserve">a písemným hodnocením </w:t>
      </w:r>
      <w:r w:rsidR="00131DAD" w:rsidRPr="00F4745F">
        <w:rPr>
          <w:rFonts w:ascii="Cambria" w:hAnsi="Cambria"/>
        </w:rPr>
        <w:t>od mentorů (vedouc</w:t>
      </w:r>
      <w:r w:rsidR="00426D1F" w:rsidRPr="00F4745F">
        <w:rPr>
          <w:rFonts w:ascii="Cambria" w:hAnsi="Cambria"/>
        </w:rPr>
        <w:t xml:space="preserve">ích) praxí v jednotlivých zdravotnických nebo sociálních službách a </w:t>
      </w:r>
      <w:r w:rsidRPr="00F4745F">
        <w:rPr>
          <w:rFonts w:ascii="Cambria" w:hAnsi="Cambria"/>
        </w:rPr>
        <w:t xml:space="preserve">odevzdáním </w:t>
      </w:r>
      <w:r w:rsidR="00FC183E" w:rsidRPr="00F4745F">
        <w:rPr>
          <w:rFonts w:ascii="Cambria" w:hAnsi="Cambria"/>
        </w:rPr>
        <w:t xml:space="preserve">zpracovaného </w:t>
      </w:r>
      <w:r w:rsidR="00426D1F" w:rsidRPr="00F4745F">
        <w:rPr>
          <w:rFonts w:ascii="Cambria" w:hAnsi="Cambria"/>
        </w:rPr>
        <w:t>Deník</w:t>
      </w:r>
      <w:r w:rsidR="00FC183E" w:rsidRPr="00F4745F">
        <w:rPr>
          <w:rFonts w:ascii="Cambria" w:hAnsi="Cambria"/>
        </w:rPr>
        <w:t>u odborné praxe I, II. koordinátorce</w:t>
      </w:r>
      <w:r w:rsidR="00426D1F" w:rsidRPr="00F4745F">
        <w:rPr>
          <w:rFonts w:ascii="Cambria" w:hAnsi="Cambria"/>
        </w:rPr>
        <w:t xml:space="preserve"> praxí;</w:t>
      </w:r>
    </w:p>
    <w:p w:rsidR="00FC183E" w:rsidRPr="00F4745F" w:rsidRDefault="00E543D0" w:rsidP="00FC183E">
      <w:pPr>
        <w:pStyle w:val="Odstavecseseznamem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Cambria" w:hAnsi="Cambria"/>
        </w:rPr>
      </w:pPr>
      <w:r w:rsidRPr="00F4745F">
        <w:rPr>
          <w:rFonts w:ascii="Cambria" w:hAnsi="Cambria"/>
        </w:rPr>
        <w:t>vyhovět podmínkám průběžného hodnocení</w:t>
      </w:r>
      <w:r w:rsidR="008361F5" w:rsidRPr="00F4745F">
        <w:rPr>
          <w:rFonts w:ascii="Cambria" w:hAnsi="Cambria"/>
        </w:rPr>
        <w:t xml:space="preserve"> – na konci zimního semestru koordinátorka a mentoři praxí vyhodnotí, zda účastník splnil podmínky pro absolvování odborné praxe I., </w:t>
      </w:r>
      <w:r w:rsidR="006D6B21" w:rsidRPr="00F4745F">
        <w:rPr>
          <w:rFonts w:ascii="Cambria" w:hAnsi="Cambria"/>
        </w:rPr>
        <w:t xml:space="preserve">a připraví tím podklady pro </w:t>
      </w:r>
      <w:r w:rsidR="007934BC" w:rsidRPr="00F4745F">
        <w:rPr>
          <w:rFonts w:ascii="Cambria" w:hAnsi="Cambria"/>
        </w:rPr>
        <w:t>rozhodnutí</w:t>
      </w:r>
      <w:r w:rsidR="006D6B21" w:rsidRPr="00F4745F">
        <w:rPr>
          <w:rFonts w:ascii="Cambria" w:hAnsi="Cambria"/>
        </w:rPr>
        <w:t xml:space="preserve"> garanta kurzu; </w:t>
      </w:r>
      <w:r w:rsidR="00B75055" w:rsidRPr="00F4745F">
        <w:rPr>
          <w:rFonts w:ascii="Cambria" w:hAnsi="Cambria"/>
        </w:rPr>
        <w:t xml:space="preserve">výsledek hodnocení účastníkovi sdělí </w:t>
      </w:r>
      <w:r w:rsidR="008361F5" w:rsidRPr="00F4745F">
        <w:rPr>
          <w:rFonts w:ascii="Cambria" w:hAnsi="Cambria"/>
        </w:rPr>
        <w:t xml:space="preserve">garant; řádné splnění odborné praxe I. </w:t>
      </w:r>
      <w:r w:rsidR="00FC183E" w:rsidRPr="00F4745F">
        <w:rPr>
          <w:rFonts w:ascii="Cambria" w:hAnsi="Cambria"/>
        </w:rPr>
        <w:t>j</w:t>
      </w:r>
      <w:r w:rsidR="008361F5" w:rsidRPr="00F4745F">
        <w:rPr>
          <w:rFonts w:ascii="Cambria" w:hAnsi="Cambria"/>
        </w:rPr>
        <w:t>e podmínkou pro pokračování v</w:t>
      </w:r>
      <w:r w:rsidR="007934BC" w:rsidRPr="00F4745F">
        <w:rPr>
          <w:rFonts w:ascii="Cambria" w:hAnsi="Cambria"/>
        </w:rPr>
        <w:t> kurzu</w:t>
      </w:r>
      <w:r w:rsidR="008361F5" w:rsidRPr="00F4745F">
        <w:rPr>
          <w:rFonts w:ascii="Cambria" w:hAnsi="Cambria"/>
        </w:rPr>
        <w:t>;</w:t>
      </w:r>
    </w:p>
    <w:p w:rsidR="004E6AE5" w:rsidRPr="00F4745F" w:rsidRDefault="004E6AE5" w:rsidP="00FC183E">
      <w:pPr>
        <w:pStyle w:val="Odstavecseseznamem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Cambria" w:hAnsi="Cambria"/>
        </w:rPr>
      </w:pPr>
      <w:r w:rsidRPr="00F4745F">
        <w:rPr>
          <w:rFonts w:ascii="Cambria" w:hAnsi="Cambria"/>
        </w:rPr>
        <w:t>úspěšně vykonat závěrečnou zkoušku, která se skládá z písemného testu, ústní zkoušky a obhajoby kazuistiky:</w:t>
      </w:r>
    </w:p>
    <w:p w:rsidR="004E6AE5" w:rsidRPr="00F4745F" w:rsidRDefault="004E6AE5" w:rsidP="004E6AE5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ascii="Cambria" w:hAnsi="Cambria"/>
        </w:rPr>
      </w:pPr>
      <w:r w:rsidRPr="00F4745F">
        <w:rPr>
          <w:rFonts w:ascii="Cambria" w:hAnsi="Cambria"/>
        </w:rPr>
        <w:t>písemný test je zaměřen na ověření získaných znalostí,</w:t>
      </w:r>
    </w:p>
    <w:p w:rsidR="004E6AE5" w:rsidRPr="00F4745F" w:rsidRDefault="004E6AE5" w:rsidP="004E6AE5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ascii="Cambria" w:hAnsi="Cambria"/>
        </w:rPr>
      </w:pPr>
      <w:r w:rsidRPr="00F4745F">
        <w:rPr>
          <w:rFonts w:ascii="Cambria" w:hAnsi="Cambria"/>
        </w:rPr>
        <w:t>v průběhu ústní zkoušky z oblasti pastorační péče ve zdravotnických a sociálních službách prokáže účastník schopnost aplikovat získané znalosti,</w:t>
      </w:r>
    </w:p>
    <w:p w:rsidR="00E543D0" w:rsidRPr="00F4745F" w:rsidRDefault="004E6AE5" w:rsidP="00E543D0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ascii="Cambria" w:hAnsi="Cambria"/>
        </w:rPr>
      </w:pPr>
      <w:r w:rsidRPr="00F4745F">
        <w:rPr>
          <w:rFonts w:ascii="Cambria" w:hAnsi="Cambria"/>
        </w:rPr>
        <w:t>kazuistika popisuje aplikaci medicinských i pastoračních znalostí v konk</w:t>
      </w:r>
      <w:r w:rsidR="00E543D0" w:rsidRPr="00F4745F">
        <w:rPr>
          <w:rFonts w:ascii="Cambria" w:hAnsi="Cambria"/>
        </w:rPr>
        <w:t>rétním (anonymizovaném) případě.</w:t>
      </w:r>
    </w:p>
    <w:p w:rsidR="004E6AE5" w:rsidRPr="00F4745F" w:rsidRDefault="004E6AE5" w:rsidP="004E6AE5">
      <w:pPr>
        <w:pStyle w:val="Nadpis3"/>
        <w:rPr>
          <w:rFonts w:ascii="Cambria" w:hAnsi="Cambria"/>
        </w:rPr>
      </w:pPr>
      <w:r w:rsidRPr="00F4745F">
        <w:rPr>
          <w:rFonts w:ascii="Cambria" w:hAnsi="Cambria"/>
        </w:rPr>
        <w:t>Profil absolventa kurzu</w:t>
      </w:r>
    </w:p>
    <w:p w:rsidR="004E6AE5" w:rsidRPr="00F4745F" w:rsidRDefault="004E6AE5" w:rsidP="00464E6C">
      <w:pPr>
        <w:keepNext/>
        <w:spacing w:after="0"/>
        <w:ind w:firstLine="360"/>
        <w:jc w:val="both"/>
        <w:rPr>
          <w:rFonts w:ascii="Cambria" w:hAnsi="Cambria"/>
        </w:rPr>
      </w:pPr>
      <w:r w:rsidRPr="00F4745F">
        <w:rPr>
          <w:rFonts w:ascii="Cambria" w:hAnsi="Cambria"/>
        </w:rPr>
        <w:t xml:space="preserve">Absolvent kurzu </w:t>
      </w:r>
      <w:r w:rsidRPr="00F4745F">
        <w:rPr>
          <w:rFonts w:ascii="Cambria" w:hAnsi="Cambria"/>
          <w:i/>
        </w:rPr>
        <w:t xml:space="preserve">Nemocniční kaplan </w:t>
      </w:r>
      <w:r w:rsidRPr="00F4745F">
        <w:rPr>
          <w:rFonts w:ascii="Cambria" w:hAnsi="Cambria"/>
        </w:rPr>
        <w:t>bude vybaven dostatečnými znalostmi z teologie i medicíny, nezbytně potřebnými pro získání odborné způsobilosti nemocničního kaplana k vykonávání pastorační péče především v pobytových zařízeních zdravotnických a sociálních služeb.</w:t>
      </w:r>
    </w:p>
    <w:p w:rsidR="004E6AE5" w:rsidRPr="00F4745F" w:rsidRDefault="004E6AE5" w:rsidP="00661DE4">
      <w:pPr>
        <w:spacing w:before="120" w:after="0"/>
        <w:ind w:firstLine="284"/>
        <w:jc w:val="both"/>
        <w:rPr>
          <w:rFonts w:ascii="Cambria" w:hAnsi="Cambria"/>
        </w:rPr>
      </w:pPr>
      <w:r w:rsidRPr="00F4745F">
        <w:rPr>
          <w:rFonts w:ascii="Cambria" w:hAnsi="Cambria"/>
        </w:rPr>
        <w:t xml:space="preserve">Tyto požadavky specifikuje Část II. Kvalifikační požadavky nemocničního kaplana </w:t>
      </w:r>
      <w:r w:rsidRPr="00F4745F">
        <w:rPr>
          <w:rFonts w:ascii="Cambria" w:hAnsi="Cambria"/>
          <w:i/>
        </w:rPr>
        <w:t>Dodatku č. 1</w:t>
      </w:r>
      <w:r w:rsidRPr="00F4745F">
        <w:rPr>
          <w:rFonts w:ascii="Cambria" w:hAnsi="Cambria"/>
        </w:rPr>
        <w:t xml:space="preserve"> (s platností a účinností od 1. 1. 2012) k </w:t>
      </w:r>
      <w:r w:rsidRPr="00F4745F">
        <w:rPr>
          <w:rFonts w:ascii="Cambria" w:hAnsi="Cambria"/>
          <w:i/>
        </w:rPr>
        <w:t>Dohodě o duchovní péči ve zdravotnictví mezi Českou biskupskou konferencí a Ekumenickou radou církví v České republice</w:t>
      </w:r>
      <w:r w:rsidRPr="00F4745F">
        <w:rPr>
          <w:rFonts w:ascii="Cambria" w:hAnsi="Cambria"/>
        </w:rPr>
        <w:t xml:space="preserve"> uzavřené dne 20. 11. 2006 (viz </w:t>
      </w:r>
      <w:hyperlink r:id="rId7" w:history="1">
        <w:r w:rsidRPr="00F4745F">
          <w:rPr>
            <w:rStyle w:val="Hypertextovodkaz"/>
            <w:rFonts w:ascii="Cambria" w:hAnsi="Cambria"/>
            <w:color w:val="auto"/>
          </w:rPr>
          <w:t>http://kaplan-nemocnice.cz/souvisejici-dokumenty-a-odkazy/</w:t>
        </w:r>
      </w:hyperlink>
      <w:r w:rsidRPr="00F4745F">
        <w:rPr>
          <w:rFonts w:ascii="Cambria" w:hAnsi="Cambria"/>
        </w:rPr>
        <w:t>):</w:t>
      </w:r>
    </w:p>
    <w:p w:rsidR="004E6AE5" w:rsidRPr="00F4745F" w:rsidRDefault="004E6AE5" w:rsidP="00464E6C">
      <w:pPr>
        <w:pStyle w:val="Normlnweb"/>
        <w:spacing w:before="0" w:beforeAutospacing="0" w:after="0" w:afterAutospacing="0"/>
        <w:rPr>
          <w:rFonts w:ascii="Cambria" w:hAnsi="Cambria"/>
        </w:rPr>
      </w:pPr>
      <w:r w:rsidRPr="00F4745F">
        <w:rPr>
          <w:rFonts w:ascii="Cambria" w:hAnsi="Cambria"/>
        </w:rPr>
        <w:t>1. Pověření vlastní církví.</w:t>
      </w:r>
    </w:p>
    <w:p w:rsidR="004E6AE5" w:rsidRPr="00F4745F" w:rsidRDefault="004E6AE5" w:rsidP="00464E6C">
      <w:pPr>
        <w:pStyle w:val="Normlnweb"/>
        <w:spacing w:before="0" w:beforeAutospacing="0" w:after="0" w:afterAutospacing="0"/>
        <w:rPr>
          <w:rFonts w:ascii="Cambria" w:hAnsi="Cambria"/>
        </w:rPr>
      </w:pPr>
      <w:r w:rsidRPr="00F4745F">
        <w:rPr>
          <w:rFonts w:ascii="Cambria" w:hAnsi="Cambria"/>
        </w:rPr>
        <w:t>2. Ukončené vysokoškolské vzdělání v oblasti teologie na magisterském stupni.</w:t>
      </w:r>
    </w:p>
    <w:p w:rsidR="004E6AE5" w:rsidRPr="00F4745F" w:rsidRDefault="004E6AE5" w:rsidP="00464E6C">
      <w:pPr>
        <w:pStyle w:val="Normlnweb"/>
        <w:spacing w:before="0" w:beforeAutospacing="0" w:after="0" w:afterAutospacing="0"/>
        <w:rPr>
          <w:rFonts w:ascii="Cambria" w:hAnsi="Cambria"/>
        </w:rPr>
      </w:pPr>
      <w:r w:rsidRPr="00F4745F">
        <w:rPr>
          <w:rFonts w:ascii="Cambria" w:hAnsi="Cambria"/>
        </w:rPr>
        <w:t>3. Minimálně tři roky působení v obecné pastorační péči.</w:t>
      </w:r>
    </w:p>
    <w:p w:rsidR="004E6AE5" w:rsidRPr="00F4745F" w:rsidRDefault="004E6AE5" w:rsidP="00464E6C">
      <w:pPr>
        <w:pStyle w:val="Normlnweb"/>
        <w:spacing w:before="0" w:beforeAutospacing="0" w:after="0" w:afterAutospacing="0"/>
        <w:rPr>
          <w:rFonts w:ascii="Cambria" w:hAnsi="Cambria"/>
        </w:rPr>
      </w:pPr>
      <w:r w:rsidRPr="00F4745F">
        <w:rPr>
          <w:rFonts w:ascii="Cambria" w:hAnsi="Cambria"/>
        </w:rPr>
        <w:t>4. Specializovaný kurz nemocničního kaplanství nebo odpovídající vzdělání zahrnující:</w:t>
      </w:r>
    </w:p>
    <w:p w:rsidR="004E6AE5" w:rsidRPr="00F4745F" w:rsidRDefault="004E6AE5" w:rsidP="00464E6C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rFonts w:ascii="Cambria" w:hAnsi="Cambria"/>
        </w:rPr>
      </w:pPr>
      <w:r w:rsidRPr="00F4745F">
        <w:rPr>
          <w:rFonts w:ascii="Cambria" w:hAnsi="Cambria"/>
        </w:rPr>
        <w:t>znalosti obecných zásad a základů organizace pastorační péče v katolické církvi a v jednotlivých členských církvích ERC (včetně přesného názvosloví);</w:t>
      </w:r>
    </w:p>
    <w:p w:rsidR="004E6AE5" w:rsidRPr="00F4745F" w:rsidRDefault="004E6AE5" w:rsidP="004E6AE5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rFonts w:ascii="Cambria" w:hAnsi="Cambria"/>
        </w:rPr>
      </w:pPr>
      <w:r w:rsidRPr="00F4745F">
        <w:rPr>
          <w:rFonts w:ascii="Cambria" w:hAnsi="Cambria"/>
        </w:rPr>
        <w:t>základní znalosti o církvích a náboženských společnostech registrovaných v ČR, světových náboženstvích, nových náboženských hnutích a sektách působících v ČR;</w:t>
      </w:r>
    </w:p>
    <w:p w:rsidR="004E6AE5" w:rsidRPr="00F4745F" w:rsidRDefault="004E6AE5" w:rsidP="004E6AE5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rFonts w:ascii="Cambria" w:hAnsi="Cambria"/>
        </w:rPr>
      </w:pPr>
      <w:r w:rsidRPr="00F4745F">
        <w:rPr>
          <w:rFonts w:ascii="Cambria" w:hAnsi="Cambria"/>
        </w:rPr>
        <w:t>znalosti bioetiky, zejména lékařské a zdravotnické etiky;</w:t>
      </w:r>
    </w:p>
    <w:p w:rsidR="004E6AE5" w:rsidRPr="00F4745F" w:rsidRDefault="004E6AE5" w:rsidP="004E6AE5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rFonts w:ascii="Cambria" w:hAnsi="Cambria"/>
        </w:rPr>
      </w:pPr>
      <w:r w:rsidRPr="00F4745F">
        <w:rPr>
          <w:rFonts w:ascii="Cambria" w:hAnsi="Cambria"/>
        </w:rPr>
        <w:t xml:space="preserve">znalosti organizace zdravotnictví a nemocnice; </w:t>
      </w:r>
    </w:p>
    <w:p w:rsidR="004E6AE5" w:rsidRPr="00F4745F" w:rsidRDefault="004E6AE5" w:rsidP="004E6AE5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rFonts w:ascii="Cambria" w:hAnsi="Cambria"/>
        </w:rPr>
      </w:pPr>
      <w:r w:rsidRPr="00F4745F">
        <w:rPr>
          <w:rFonts w:ascii="Cambria" w:hAnsi="Cambria"/>
        </w:rPr>
        <w:t>znalosti právního minima v oblastech sociální péče a zdravotnictví;</w:t>
      </w:r>
    </w:p>
    <w:p w:rsidR="004E6AE5" w:rsidRPr="00F4745F" w:rsidRDefault="004E6AE5" w:rsidP="004E6AE5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rFonts w:ascii="Cambria" w:hAnsi="Cambria"/>
        </w:rPr>
      </w:pPr>
      <w:r w:rsidRPr="00F4745F">
        <w:rPr>
          <w:rFonts w:ascii="Cambria" w:hAnsi="Cambria"/>
        </w:rPr>
        <w:t>kurs komunikace, zejména v obtížných situacích;</w:t>
      </w:r>
    </w:p>
    <w:p w:rsidR="004E6AE5" w:rsidRPr="00F4745F" w:rsidRDefault="004E6AE5" w:rsidP="004E6AE5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rFonts w:ascii="Cambria" w:hAnsi="Cambria"/>
        </w:rPr>
      </w:pPr>
      <w:r w:rsidRPr="00F4745F">
        <w:rPr>
          <w:rFonts w:ascii="Cambria" w:hAnsi="Cambria"/>
        </w:rPr>
        <w:t>minimálně jednoměsíční praxi, nejlépe však tříměsíční.</w:t>
      </w:r>
    </w:p>
    <w:p w:rsidR="004E6AE5" w:rsidRPr="00F4745F" w:rsidRDefault="004E6AE5" w:rsidP="00661DE4">
      <w:pPr>
        <w:spacing w:before="120" w:after="0"/>
        <w:ind w:firstLine="284"/>
        <w:jc w:val="both"/>
        <w:rPr>
          <w:rFonts w:ascii="Cambria" w:hAnsi="Cambria"/>
        </w:rPr>
      </w:pPr>
      <w:r w:rsidRPr="00F4745F">
        <w:rPr>
          <w:rFonts w:ascii="Cambria" w:hAnsi="Cambria"/>
        </w:rPr>
        <w:t xml:space="preserve">Takto specifikované požadavky odpovídají požadavkům uvedeným </w:t>
      </w:r>
      <w:bookmarkStart w:id="1" w:name="ted"/>
      <w:bookmarkEnd w:id="1"/>
      <w:r w:rsidRPr="00F4745F">
        <w:rPr>
          <w:rFonts w:ascii="Cambria" w:hAnsi="Cambria"/>
        </w:rPr>
        <w:t xml:space="preserve">ve výše zmíněném </w:t>
      </w:r>
      <w:r w:rsidRPr="00F4745F">
        <w:rPr>
          <w:rFonts w:ascii="Cambria" w:hAnsi="Cambria"/>
          <w:i/>
        </w:rPr>
        <w:t>Metodickém pokynu o duchovní péči v lůžkových zařízeních poskytovatelů zdravotní péče</w:t>
      </w:r>
      <w:r w:rsidRPr="00F4745F">
        <w:rPr>
          <w:rFonts w:ascii="Cambria" w:hAnsi="Cambria"/>
        </w:rPr>
        <w:t xml:space="preserve"> vydaném Ministerstvem zdravotnictví ČR.</w:t>
      </w:r>
    </w:p>
    <w:p w:rsidR="004E6AE5" w:rsidRPr="00F4745F" w:rsidRDefault="004E6AE5" w:rsidP="004E6AE5">
      <w:pPr>
        <w:pStyle w:val="Nadpis3"/>
        <w:rPr>
          <w:rFonts w:ascii="Cambria" w:hAnsi="Cambria"/>
        </w:rPr>
      </w:pPr>
      <w:r w:rsidRPr="00F4745F">
        <w:rPr>
          <w:rFonts w:ascii="Cambria" w:hAnsi="Cambria"/>
        </w:rPr>
        <w:t>Obsah kurzu</w:t>
      </w:r>
    </w:p>
    <w:p w:rsidR="00661DE4" w:rsidRDefault="004E6AE5" w:rsidP="00F474F0">
      <w:pPr>
        <w:spacing w:before="240" w:after="240" w:line="240" w:lineRule="auto"/>
        <w:jc w:val="both"/>
        <w:rPr>
          <w:rFonts w:ascii="Cambria" w:eastAsia="Times New Roman" w:hAnsi="Cambria" w:cs="Times New Roman"/>
          <w:bCs/>
          <w:i/>
          <w:sz w:val="24"/>
          <w:szCs w:val="24"/>
          <w:lang w:eastAsia="cs-CZ"/>
        </w:rPr>
      </w:pPr>
      <w:r w:rsidRPr="00F4745F">
        <w:rPr>
          <w:rFonts w:ascii="Cambria" w:eastAsia="Times New Roman" w:hAnsi="Cambria" w:cs="Times New Roman"/>
          <w:sz w:val="24"/>
          <w:szCs w:val="24"/>
          <w:lang w:eastAsia="cs-CZ"/>
        </w:rPr>
        <w:t>Studium se skládá z teoretické a praktické části. Teoretická část obsahuje 21 povinných předmětů a praktická část zahrnuje 5 cvičení a seminářů a 2 bloky odborné praxe, viz níže v tabulce.</w:t>
      </w:r>
      <w:r w:rsidR="00661DE4">
        <w:rPr>
          <w:rFonts w:ascii="Cambria" w:hAnsi="Cambria"/>
          <w:b/>
          <w:i/>
        </w:rPr>
        <w:br w:type="page"/>
      </w:r>
    </w:p>
    <w:p w:rsidR="004E6AE5" w:rsidRPr="00F4745F" w:rsidRDefault="004E6AE5" w:rsidP="004E6AE5">
      <w:pPr>
        <w:pStyle w:val="Zkladntext"/>
        <w:ind w:firstLine="284"/>
        <w:jc w:val="both"/>
        <w:rPr>
          <w:rFonts w:ascii="Cambria" w:hAnsi="Cambria"/>
          <w:b w:val="0"/>
          <w:i/>
        </w:rPr>
      </w:pPr>
      <w:r w:rsidRPr="00F4745F">
        <w:rPr>
          <w:rFonts w:ascii="Cambria" w:hAnsi="Cambria"/>
          <w:b w:val="0"/>
          <w:i/>
        </w:rPr>
        <w:lastRenderedPageBreak/>
        <w:t>TEORETICKÁ ČÁST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2844"/>
        <w:gridCol w:w="850"/>
        <w:gridCol w:w="851"/>
        <w:gridCol w:w="850"/>
        <w:gridCol w:w="4140"/>
      </w:tblGrid>
      <w:tr w:rsidR="00F4745F" w:rsidRPr="00F4745F" w:rsidTr="0016771C">
        <w:trPr>
          <w:cantSplit/>
        </w:trPr>
        <w:tc>
          <w:tcPr>
            <w:tcW w:w="3369" w:type="dxa"/>
            <w:gridSpan w:val="2"/>
            <w:shd w:val="clear" w:color="auto" w:fill="auto"/>
            <w:vAlign w:val="center"/>
          </w:tcPr>
          <w:p w:rsidR="004E6AE5" w:rsidRPr="00F4745F" w:rsidRDefault="004E6AE5" w:rsidP="008C3239">
            <w:pPr>
              <w:pStyle w:val="Zkladntext"/>
              <w:jc w:val="both"/>
              <w:rPr>
                <w:rFonts w:ascii="Cambria" w:hAnsi="Cambria" w:cstheme="minorHAnsi"/>
                <w:b w:val="0"/>
                <w:i/>
                <w:sz w:val="20"/>
                <w:szCs w:val="20"/>
              </w:rPr>
            </w:pPr>
            <w:r w:rsidRPr="00F4745F">
              <w:rPr>
                <w:rFonts w:ascii="Cambria" w:hAnsi="Cambria" w:cstheme="minorHAnsi"/>
                <w:b w:val="0"/>
                <w:i/>
                <w:sz w:val="20"/>
                <w:szCs w:val="20"/>
              </w:rPr>
              <w:t>Název předmětu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6AE5" w:rsidRPr="00F4745F" w:rsidRDefault="004E6AE5" w:rsidP="008C3239">
            <w:pPr>
              <w:pStyle w:val="Zkladntext"/>
              <w:jc w:val="center"/>
              <w:rPr>
                <w:rFonts w:ascii="Cambria" w:hAnsi="Cambria" w:cstheme="minorHAnsi"/>
                <w:b w:val="0"/>
                <w:i/>
                <w:sz w:val="20"/>
                <w:szCs w:val="20"/>
              </w:rPr>
            </w:pPr>
            <w:r w:rsidRPr="00F4745F">
              <w:rPr>
                <w:rFonts w:ascii="Cambria" w:hAnsi="Cambria" w:cstheme="minorHAnsi"/>
                <w:b w:val="0"/>
                <w:i/>
                <w:sz w:val="20"/>
                <w:szCs w:val="20"/>
              </w:rPr>
              <w:t>Rozsah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6AE5" w:rsidRPr="00F4745F" w:rsidRDefault="004E6AE5" w:rsidP="008C3239">
            <w:pPr>
              <w:pStyle w:val="Zkladntext"/>
              <w:jc w:val="center"/>
              <w:rPr>
                <w:rFonts w:ascii="Cambria" w:hAnsi="Cambria" w:cstheme="minorHAnsi"/>
                <w:b w:val="0"/>
                <w:i/>
                <w:sz w:val="20"/>
                <w:szCs w:val="20"/>
              </w:rPr>
            </w:pPr>
            <w:r w:rsidRPr="00F4745F">
              <w:rPr>
                <w:rFonts w:ascii="Cambria" w:hAnsi="Cambria" w:cstheme="minorHAnsi"/>
                <w:b w:val="0"/>
                <w:i/>
                <w:sz w:val="20"/>
                <w:szCs w:val="20"/>
              </w:rPr>
              <w:t>Kredity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6AE5" w:rsidRPr="00F4745F" w:rsidRDefault="004E6AE5" w:rsidP="008C3239">
            <w:pPr>
              <w:pStyle w:val="Zkladntext"/>
              <w:jc w:val="center"/>
              <w:rPr>
                <w:rFonts w:ascii="Cambria" w:hAnsi="Cambria" w:cstheme="minorHAnsi"/>
                <w:b w:val="0"/>
                <w:i/>
                <w:sz w:val="20"/>
                <w:szCs w:val="20"/>
              </w:rPr>
            </w:pPr>
            <w:r w:rsidRPr="00F4745F">
              <w:rPr>
                <w:rFonts w:ascii="Cambria" w:hAnsi="Cambria" w:cstheme="minorHAnsi"/>
                <w:b w:val="0"/>
                <w:i/>
                <w:sz w:val="20"/>
                <w:szCs w:val="20"/>
              </w:rPr>
              <w:t>Sem.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E6AE5" w:rsidRPr="00F4745F" w:rsidRDefault="004E6AE5" w:rsidP="008C3239">
            <w:pPr>
              <w:pStyle w:val="Zkladntext"/>
              <w:rPr>
                <w:rFonts w:ascii="Cambria" w:hAnsi="Cambria" w:cstheme="minorHAnsi"/>
                <w:b w:val="0"/>
                <w:i/>
                <w:sz w:val="20"/>
                <w:szCs w:val="20"/>
              </w:rPr>
            </w:pPr>
            <w:r w:rsidRPr="00F4745F">
              <w:rPr>
                <w:rFonts w:ascii="Cambria" w:hAnsi="Cambria" w:cstheme="minorHAnsi"/>
                <w:b w:val="0"/>
                <w:i/>
                <w:sz w:val="20"/>
                <w:szCs w:val="20"/>
              </w:rPr>
              <w:t>Vyučující</w:t>
            </w:r>
          </w:p>
        </w:tc>
      </w:tr>
      <w:tr w:rsidR="00F4745F" w:rsidRPr="00F4745F" w:rsidTr="0016771C">
        <w:trPr>
          <w:cantSplit/>
        </w:trPr>
        <w:tc>
          <w:tcPr>
            <w:tcW w:w="525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1.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Organizace a řízení zdravotní pé</w:t>
            </w:r>
            <w:r w:rsidRPr="00F4745F">
              <w:rPr>
                <w:rFonts w:ascii="Cambria" w:hAnsi="Cambria"/>
                <w:b w:val="0"/>
                <w:sz w:val="22"/>
                <w:szCs w:val="22"/>
              </w:rPr>
              <w:softHyphen/>
              <w:t xml:space="preserve">če a základy zdravotnické legislativy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4 p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ZS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Doc. PhDr. Mgr. Kateřina Ivanová, Ph.D. (LF)</w:t>
            </w:r>
          </w:p>
        </w:tc>
      </w:tr>
      <w:tr w:rsidR="00F4745F" w:rsidRPr="00F4745F" w:rsidTr="0016771C">
        <w:trPr>
          <w:cantSplit/>
        </w:trPr>
        <w:tc>
          <w:tcPr>
            <w:tcW w:w="525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2.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Somatologie a základy zdravotnické terminologie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6 p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ZS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MUDr. Yvona Hrčková (FN, LF)</w:t>
            </w:r>
          </w:p>
          <w:p w:rsidR="009A5F5C" w:rsidRPr="00F4745F" w:rsidRDefault="009A5F5C" w:rsidP="009A5F5C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Mgr. Adéla Kolková (FN)</w:t>
            </w:r>
          </w:p>
        </w:tc>
      </w:tr>
      <w:tr w:rsidR="00F4745F" w:rsidRPr="00F4745F" w:rsidTr="0016771C">
        <w:trPr>
          <w:cantSplit/>
        </w:trPr>
        <w:tc>
          <w:tcPr>
            <w:tcW w:w="525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3.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 xml:space="preserve">Vnitřní lékařství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4 p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ZS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MUDr. Yvona Hrčková (FN, LF)</w:t>
            </w:r>
          </w:p>
        </w:tc>
      </w:tr>
      <w:tr w:rsidR="00F4745F" w:rsidRPr="00F4745F" w:rsidTr="0016771C">
        <w:trPr>
          <w:cantSplit/>
        </w:trPr>
        <w:tc>
          <w:tcPr>
            <w:tcW w:w="525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4.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Chirurgické obory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4 p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ZS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MUDr. Martin Stašek, Ph.D. (FN, LF)</w:t>
            </w:r>
          </w:p>
        </w:tc>
      </w:tr>
      <w:tr w:rsidR="00F4745F" w:rsidRPr="00F4745F" w:rsidTr="0016771C">
        <w:trPr>
          <w:cantSplit/>
        </w:trPr>
        <w:tc>
          <w:tcPr>
            <w:tcW w:w="525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5.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Gynekologie, porodnictví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2 p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ZS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 xml:space="preserve">MUDr. Daniel </w:t>
            </w:r>
            <w:proofErr w:type="spellStart"/>
            <w:r w:rsidRPr="00F4745F">
              <w:rPr>
                <w:rFonts w:ascii="Cambria" w:hAnsi="Cambria"/>
                <w:b w:val="0"/>
                <w:sz w:val="22"/>
                <w:szCs w:val="22"/>
              </w:rPr>
              <w:t>Gágyor</w:t>
            </w:r>
            <w:proofErr w:type="spellEnd"/>
            <w:r w:rsidRPr="00F4745F">
              <w:rPr>
                <w:rFonts w:ascii="Cambria" w:hAnsi="Cambria"/>
                <w:b w:val="0"/>
                <w:sz w:val="22"/>
                <w:szCs w:val="22"/>
              </w:rPr>
              <w:t>, Ph.D. (Nemocnice TGM Hodonín)</w:t>
            </w:r>
          </w:p>
        </w:tc>
      </w:tr>
      <w:tr w:rsidR="00F4745F" w:rsidRPr="00F4745F" w:rsidTr="0016771C">
        <w:trPr>
          <w:cantSplit/>
        </w:trPr>
        <w:tc>
          <w:tcPr>
            <w:tcW w:w="525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6.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 xml:space="preserve">Pediatrie a neonatologie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4 p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LS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MUDr. Jan Hálek (FN, LF)</w:t>
            </w:r>
          </w:p>
        </w:tc>
      </w:tr>
      <w:tr w:rsidR="00F4745F" w:rsidRPr="00F4745F" w:rsidTr="0016771C">
        <w:trPr>
          <w:cantSplit/>
        </w:trPr>
        <w:tc>
          <w:tcPr>
            <w:tcW w:w="525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7.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 xml:space="preserve">Geriatrie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4 p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LS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 xml:space="preserve">MUDr. Milena </w:t>
            </w:r>
            <w:proofErr w:type="spellStart"/>
            <w:r w:rsidRPr="00F4745F">
              <w:rPr>
                <w:rFonts w:ascii="Cambria" w:hAnsi="Cambria"/>
                <w:b w:val="0"/>
                <w:sz w:val="22"/>
                <w:szCs w:val="22"/>
              </w:rPr>
              <w:t>Bretšnajdrová</w:t>
            </w:r>
            <w:proofErr w:type="spellEnd"/>
            <w:r w:rsidRPr="00F4745F">
              <w:rPr>
                <w:rFonts w:ascii="Cambria" w:hAnsi="Cambria"/>
                <w:b w:val="0"/>
                <w:sz w:val="22"/>
                <w:szCs w:val="22"/>
              </w:rPr>
              <w:t>, Ph.D. (FN, LF)</w:t>
            </w:r>
          </w:p>
        </w:tc>
      </w:tr>
      <w:tr w:rsidR="00F4745F" w:rsidRPr="00F4745F" w:rsidTr="0016771C">
        <w:trPr>
          <w:cantSplit/>
        </w:trPr>
        <w:tc>
          <w:tcPr>
            <w:tcW w:w="525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8.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 xml:space="preserve">Neurologie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4 p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LS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 xml:space="preserve">MUDr. Milena </w:t>
            </w:r>
            <w:proofErr w:type="spellStart"/>
            <w:r w:rsidRPr="00F4745F">
              <w:rPr>
                <w:rFonts w:ascii="Cambria" w:hAnsi="Cambria"/>
                <w:b w:val="0"/>
                <w:sz w:val="22"/>
                <w:szCs w:val="22"/>
              </w:rPr>
              <w:t>Bretšnajdrová</w:t>
            </w:r>
            <w:proofErr w:type="spellEnd"/>
            <w:r w:rsidRPr="00F4745F">
              <w:rPr>
                <w:rFonts w:ascii="Cambria" w:hAnsi="Cambria"/>
                <w:b w:val="0"/>
                <w:sz w:val="22"/>
                <w:szCs w:val="22"/>
              </w:rPr>
              <w:t>, Ph.D. (FN, LF)</w:t>
            </w:r>
          </w:p>
        </w:tc>
      </w:tr>
      <w:tr w:rsidR="00F4745F" w:rsidRPr="00F4745F" w:rsidTr="0016771C">
        <w:trPr>
          <w:cantSplit/>
        </w:trPr>
        <w:tc>
          <w:tcPr>
            <w:tcW w:w="525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9.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 xml:space="preserve">Psychiatrie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4 p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LS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 xml:space="preserve">Mgr. MUDr. Robert </w:t>
            </w:r>
            <w:proofErr w:type="spellStart"/>
            <w:r w:rsidRPr="00F4745F">
              <w:rPr>
                <w:rFonts w:ascii="Cambria" w:hAnsi="Cambria"/>
                <w:b w:val="0"/>
                <w:sz w:val="22"/>
                <w:szCs w:val="22"/>
              </w:rPr>
              <w:t>Dojčár</w:t>
            </w:r>
            <w:proofErr w:type="spellEnd"/>
            <w:r w:rsidRPr="00F4745F">
              <w:rPr>
                <w:rFonts w:ascii="Cambria" w:hAnsi="Cambria"/>
                <w:b w:val="0"/>
                <w:sz w:val="22"/>
                <w:szCs w:val="22"/>
              </w:rPr>
              <w:t xml:space="preserve"> (PN Šternberk)</w:t>
            </w:r>
          </w:p>
        </w:tc>
      </w:tr>
      <w:tr w:rsidR="00F4745F" w:rsidRPr="00F4745F" w:rsidTr="0016771C">
        <w:trPr>
          <w:cantSplit/>
        </w:trPr>
        <w:tc>
          <w:tcPr>
            <w:tcW w:w="525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10.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 xml:space="preserve">Onkologie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4 p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LS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MUDr. Hana Kalábová, Ph.D. (FN, LF)</w:t>
            </w:r>
          </w:p>
        </w:tc>
      </w:tr>
      <w:tr w:rsidR="00F4745F" w:rsidRPr="00F4745F" w:rsidTr="0016771C">
        <w:trPr>
          <w:cantSplit/>
        </w:trPr>
        <w:tc>
          <w:tcPr>
            <w:tcW w:w="525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11.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 xml:space="preserve">Paliativní medicína a péče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8 p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LS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MUDr. Martina Kirchnerová, Ph.D. (FN, LF)</w:t>
            </w:r>
          </w:p>
          <w:p w:rsidR="009A5F5C" w:rsidRPr="00F4745F" w:rsidRDefault="009A5F5C" w:rsidP="009A5F5C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 xml:space="preserve">MUDr. Alena </w:t>
            </w:r>
            <w:proofErr w:type="spellStart"/>
            <w:r w:rsidRPr="00F4745F">
              <w:rPr>
                <w:rFonts w:ascii="Cambria" w:hAnsi="Cambria"/>
                <w:b w:val="0"/>
                <w:sz w:val="22"/>
                <w:szCs w:val="22"/>
              </w:rPr>
              <w:t>Kočendová</w:t>
            </w:r>
            <w:proofErr w:type="spellEnd"/>
            <w:r w:rsidRPr="00F4745F">
              <w:rPr>
                <w:rFonts w:ascii="Cambria" w:hAnsi="Cambria"/>
                <w:b w:val="0"/>
                <w:sz w:val="22"/>
                <w:szCs w:val="22"/>
              </w:rPr>
              <w:t xml:space="preserve"> (KNTB Zlín)</w:t>
            </w:r>
          </w:p>
        </w:tc>
      </w:tr>
      <w:tr w:rsidR="00F4745F" w:rsidRPr="00F4745F" w:rsidTr="0016771C">
        <w:trPr>
          <w:cantSplit/>
        </w:trPr>
        <w:tc>
          <w:tcPr>
            <w:tcW w:w="525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12.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 xml:space="preserve">Základy ošetřovatelství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4 p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ZS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Mgr. Libuše Danielová (FN Olomouc)</w:t>
            </w:r>
          </w:p>
        </w:tc>
      </w:tr>
      <w:tr w:rsidR="00F4745F" w:rsidRPr="00F4745F" w:rsidTr="0016771C">
        <w:trPr>
          <w:cantSplit/>
        </w:trPr>
        <w:tc>
          <w:tcPr>
            <w:tcW w:w="525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13.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Etika ve zdravotnictví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10 p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ZS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Doc. PhDr. Mgr. Kateřina Ivanová, Ph.D. (LF)</w:t>
            </w:r>
          </w:p>
          <w:p w:rsidR="009A5F5C" w:rsidRPr="00F4745F" w:rsidRDefault="009A5F5C" w:rsidP="009A5F5C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PhDr. ThLic. Marta Hošťálková, Th.D., Ph.D. (AO)</w:t>
            </w:r>
          </w:p>
          <w:p w:rsidR="009A5F5C" w:rsidRPr="00F4745F" w:rsidRDefault="009A5F5C" w:rsidP="009A5F5C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 xml:space="preserve">MUDr. Daniel </w:t>
            </w:r>
            <w:proofErr w:type="spellStart"/>
            <w:r w:rsidRPr="00F4745F">
              <w:rPr>
                <w:rFonts w:ascii="Cambria" w:hAnsi="Cambria"/>
                <w:b w:val="0"/>
                <w:sz w:val="22"/>
                <w:szCs w:val="22"/>
              </w:rPr>
              <w:t>Gágyor</w:t>
            </w:r>
            <w:proofErr w:type="spellEnd"/>
            <w:r w:rsidRPr="00F4745F">
              <w:rPr>
                <w:rFonts w:ascii="Cambria" w:hAnsi="Cambria"/>
                <w:b w:val="0"/>
                <w:sz w:val="22"/>
                <w:szCs w:val="22"/>
              </w:rPr>
              <w:t>, Ph.D. (Nemocnice TGM Hodonín)</w:t>
            </w:r>
          </w:p>
          <w:p w:rsidR="009A5F5C" w:rsidRPr="00F4745F" w:rsidRDefault="009A5F5C" w:rsidP="009A5F5C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MUDr. Martina Kirchnerová, Ph.D. (FN, LF)</w:t>
            </w:r>
          </w:p>
        </w:tc>
      </w:tr>
      <w:tr w:rsidR="00F4745F" w:rsidRPr="00F4745F" w:rsidTr="0016771C">
        <w:trPr>
          <w:cantSplit/>
        </w:trPr>
        <w:tc>
          <w:tcPr>
            <w:tcW w:w="525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14.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Psychologie nemocného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10 p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ZS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 xml:space="preserve">PhDr. Marie Dlabačová, </w:t>
            </w:r>
            <w:proofErr w:type="spellStart"/>
            <w:r w:rsidRPr="00F4745F">
              <w:rPr>
                <w:rFonts w:ascii="Cambria" w:hAnsi="Cambria"/>
                <w:b w:val="0"/>
                <w:sz w:val="22"/>
                <w:szCs w:val="22"/>
              </w:rPr>
              <w:t>DiS</w:t>
            </w:r>
            <w:proofErr w:type="spellEnd"/>
            <w:r w:rsidRPr="00F4745F">
              <w:rPr>
                <w:rFonts w:ascii="Cambria" w:hAnsi="Cambria"/>
                <w:b w:val="0"/>
                <w:sz w:val="22"/>
                <w:szCs w:val="22"/>
              </w:rPr>
              <w:t>. (MOÚ Brno)</w:t>
            </w:r>
          </w:p>
        </w:tc>
      </w:tr>
      <w:tr w:rsidR="00F4745F" w:rsidRPr="00F4745F" w:rsidTr="0016771C">
        <w:trPr>
          <w:cantSplit/>
        </w:trPr>
        <w:tc>
          <w:tcPr>
            <w:tcW w:w="525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15.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Filozofická antropologie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6 p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ZS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PhDr. ThLic. Marta Hošťálková, Th.D., Ph.D. (AO)</w:t>
            </w:r>
          </w:p>
        </w:tc>
      </w:tr>
      <w:tr w:rsidR="00F4745F" w:rsidRPr="00F4745F" w:rsidTr="0016771C">
        <w:trPr>
          <w:cantSplit/>
        </w:trPr>
        <w:tc>
          <w:tcPr>
            <w:tcW w:w="525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16.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Pastorační péče v jednotlivých církvích a náboženských společnostech v</w:t>
            </w:r>
            <w:r w:rsidR="0014080B" w:rsidRPr="00F4745F">
              <w:rPr>
                <w:rFonts w:ascii="Cambria" w:hAnsi="Cambria"/>
                <w:b w:val="0"/>
                <w:sz w:val="22"/>
                <w:szCs w:val="22"/>
              </w:rPr>
              <w:t> </w:t>
            </w:r>
            <w:r w:rsidRPr="00F4745F">
              <w:rPr>
                <w:rFonts w:ascii="Cambria" w:hAnsi="Cambria"/>
                <w:b w:val="0"/>
                <w:sz w:val="22"/>
                <w:szCs w:val="22"/>
              </w:rPr>
              <w:t>ČR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8 p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ZS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Doc. Zdeněk Vojtíšek, Ph.D. (HTF UK)</w:t>
            </w:r>
          </w:p>
          <w:p w:rsidR="009A5F5C" w:rsidRPr="00F4745F" w:rsidRDefault="009A5F5C" w:rsidP="009A5F5C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Prof. Damián Němec, dr (CMTF)</w:t>
            </w:r>
          </w:p>
        </w:tc>
      </w:tr>
      <w:tr w:rsidR="00F4745F" w:rsidRPr="00F4745F" w:rsidTr="0016771C">
        <w:trPr>
          <w:cantSplit/>
        </w:trPr>
        <w:tc>
          <w:tcPr>
            <w:tcW w:w="525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17.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Teologie zdraví a nemoci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8 p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ZS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 xml:space="preserve">PhDr. ThLic. Marta Hošťálková, Th.D., Ph.D. </w:t>
            </w:r>
          </w:p>
        </w:tc>
      </w:tr>
      <w:tr w:rsidR="00F4745F" w:rsidRPr="00F4745F" w:rsidTr="0016771C">
        <w:trPr>
          <w:cantSplit/>
        </w:trPr>
        <w:tc>
          <w:tcPr>
            <w:tcW w:w="525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18.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Pastorace a spiritualita ve zdravotnictví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12 p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ZS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ThLic. Michal Umlauf, Ph.D. (CMTF)</w:t>
            </w:r>
          </w:p>
        </w:tc>
      </w:tr>
      <w:tr w:rsidR="00F4745F" w:rsidRPr="00F4745F" w:rsidTr="0016771C">
        <w:trPr>
          <w:cantSplit/>
        </w:trPr>
        <w:tc>
          <w:tcPr>
            <w:tcW w:w="525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19.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rPr>
                <w:rFonts w:ascii="Cambria" w:hAnsi="Cambria"/>
                <w:b w:val="0"/>
                <w:i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Bible jako duchovní zdroj v pastoračním rozhovoru s</w:t>
            </w:r>
            <w:r w:rsidR="00C70926" w:rsidRPr="00F4745F">
              <w:rPr>
                <w:rFonts w:ascii="Cambria" w:hAnsi="Cambria"/>
                <w:b w:val="0"/>
                <w:sz w:val="22"/>
                <w:szCs w:val="22"/>
              </w:rPr>
              <w:t> </w:t>
            </w:r>
            <w:r w:rsidRPr="00F4745F">
              <w:rPr>
                <w:rFonts w:ascii="Cambria" w:hAnsi="Cambria"/>
                <w:b w:val="0"/>
                <w:sz w:val="22"/>
                <w:szCs w:val="22"/>
              </w:rPr>
              <w:t>nemocným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6 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LS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proofErr w:type="spellStart"/>
            <w:r w:rsidRPr="00F4745F">
              <w:rPr>
                <w:rFonts w:ascii="Cambria" w:hAnsi="Cambria"/>
                <w:b w:val="0"/>
                <w:sz w:val="22"/>
                <w:szCs w:val="22"/>
              </w:rPr>
              <w:t>MgA</w:t>
            </w:r>
            <w:proofErr w:type="spellEnd"/>
            <w:r w:rsidRPr="00F4745F">
              <w:rPr>
                <w:rFonts w:ascii="Cambria" w:hAnsi="Cambria"/>
                <w:b w:val="0"/>
                <w:sz w:val="22"/>
                <w:szCs w:val="22"/>
              </w:rPr>
              <w:t>. Martina Pavlíková (AO)</w:t>
            </w:r>
          </w:p>
          <w:p w:rsidR="009A5F5C" w:rsidRPr="00F4745F" w:rsidRDefault="009A5F5C" w:rsidP="009A5F5C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Doc. RNDr. Ivana Vlková, Th.D. (CMTF)</w:t>
            </w:r>
          </w:p>
        </w:tc>
      </w:tr>
      <w:tr w:rsidR="00F4745F" w:rsidRPr="00F4745F" w:rsidTr="0016771C">
        <w:trPr>
          <w:cantSplit/>
        </w:trPr>
        <w:tc>
          <w:tcPr>
            <w:tcW w:w="525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20.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rPr>
                <w:rFonts w:ascii="Cambria" w:hAnsi="Cambria"/>
                <w:b w:val="0"/>
                <w:i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Psychohygiena a spiritualita nemocničního kaplana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10 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LS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Mgr. Bohuslava Horská</w:t>
            </w:r>
          </w:p>
          <w:p w:rsidR="009A5F5C" w:rsidRPr="00F4745F" w:rsidRDefault="009A5F5C" w:rsidP="009A5F5C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 xml:space="preserve">Mgr. Antonín </w:t>
            </w:r>
            <w:proofErr w:type="spellStart"/>
            <w:r w:rsidRPr="00F4745F">
              <w:rPr>
                <w:rFonts w:ascii="Cambria" w:hAnsi="Cambria"/>
                <w:b w:val="0"/>
                <w:sz w:val="22"/>
                <w:szCs w:val="22"/>
              </w:rPr>
              <w:t>Krasucki</w:t>
            </w:r>
            <w:proofErr w:type="spellEnd"/>
          </w:p>
        </w:tc>
      </w:tr>
      <w:tr w:rsidR="00F4745F" w:rsidRPr="00F4745F" w:rsidTr="0016771C">
        <w:trPr>
          <w:cantSplit/>
        </w:trPr>
        <w:tc>
          <w:tcPr>
            <w:tcW w:w="525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21.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rPr>
                <w:rFonts w:ascii="Cambria" w:hAnsi="Cambria"/>
                <w:b w:val="0"/>
                <w:i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Řízení lidských zdrojů – dobrovolníků v pastorační péči ve zdravotnictví – nemocničním kaplanem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4 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LS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ThLic. Michal Umlauf, Ph.D. (CMTF)</w:t>
            </w:r>
          </w:p>
          <w:p w:rsidR="009A5F5C" w:rsidRPr="00F4745F" w:rsidRDefault="009A5F5C" w:rsidP="009A5F5C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PhDr. ThLic. Marta Hošťálková, Th.D., Ph.D. (AO)</w:t>
            </w:r>
          </w:p>
        </w:tc>
      </w:tr>
      <w:tr w:rsidR="009A5F5C" w:rsidRPr="00F4745F" w:rsidTr="0016771C">
        <w:trPr>
          <w:cantSplit/>
        </w:trPr>
        <w:tc>
          <w:tcPr>
            <w:tcW w:w="525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jc w:val="both"/>
              <w:rPr>
                <w:rFonts w:ascii="Cambria" w:hAnsi="Cambria"/>
                <w:b w:val="0"/>
                <w:i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i/>
                <w:sz w:val="22"/>
                <w:szCs w:val="22"/>
              </w:rPr>
              <w:t>Celkem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126 h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9A5F5C" w:rsidRPr="00F4745F" w:rsidRDefault="009A5F5C" w:rsidP="009A5F5C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</w:p>
        </w:tc>
      </w:tr>
    </w:tbl>
    <w:p w:rsidR="004E6AE5" w:rsidRPr="00F4745F" w:rsidRDefault="004E6AE5" w:rsidP="004E6AE5">
      <w:pPr>
        <w:pStyle w:val="Zkladntext"/>
        <w:ind w:firstLine="284"/>
        <w:rPr>
          <w:rFonts w:ascii="Cambria" w:hAnsi="Cambria"/>
          <w:b w:val="0"/>
        </w:rPr>
      </w:pPr>
    </w:p>
    <w:p w:rsidR="004E6AE5" w:rsidRPr="00F4745F" w:rsidRDefault="004E6AE5" w:rsidP="004E6AE5">
      <w:pPr>
        <w:pStyle w:val="Zkladntext"/>
        <w:jc w:val="both"/>
        <w:rPr>
          <w:rFonts w:ascii="Cambria" w:hAnsi="Cambria"/>
          <w:b w:val="0"/>
          <w:i/>
          <w:iCs/>
          <w:lang w:val="x-none"/>
        </w:rPr>
      </w:pPr>
      <w:r w:rsidRPr="00F4745F">
        <w:rPr>
          <w:rFonts w:ascii="Cambria" w:hAnsi="Cambria"/>
          <w:b w:val="0"/>
          <w:i/>
          <w:iCs/>
          <w:lang w:val="x-none"/>
        </w:rPr>
        <w:lastRenderedPageBreak/>
        <w:t>PRAKTICKÁ ČÁST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905"/>
        <w:gridCol w:w="922"/>
        <w:gridCol w:w="850"/>
        <w:gridCol w:w="851"/>
        <w:gridCol w:w="3685"/>
      </w:tblGrid>
      <w:tr w:rsidR="00F4745F" w:rsidRPr="00F4745F" w:rsidTr="008C3239">
        <w:trPr>
          <w:cantSplit/>
        </w:trPr>
        <w:tc>
          <w:tcPr>
            <w:tcW w:w="3439" w:type="dxa"/>
            <w:gridSpan w:val="2"/>
            <w:shd w:val="clear" w:color="auto" w:fill="auto"/>
            <w:vAlign w:val="center"/>
          </w:tcPr>
          <w:p w:rsidR="004E6AE5" w:rsidRPr="00F4745F" w:rsidRDefault="004E6AE5" w:rsidP="008C3239">
            <w:pPr>
              <w:pStyle w:val="Zkladntext"/>
              <w:jc w:val="both"/>
              <w:rPr>
                <w:rFonts w:ascii="Cambria" w:hAnsi="Cambria" w:cstheme="minorHAnsi"/>
                <w:b w:val="0"/>
                <w:i/>
                <w:sz w:val="20"/>
                <w:szCs w:val="20"/>
              </w:rPr>
            </w:pPr>
            <w:r w:rsidRPr="00F4745F">
              <w:rPr>
                <w:rFonts w:ascii="Cambria" w:hAnsi="Cambria" w:cstheme="minorHAnsi"/>
                <w:b w:val="0"/>
                <w:i/>
                <w:sz w:val="20"/>
                <w:szCs w:val="20"/>
              </w:rPr>
              <w:t>Název předmětu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4E6AE5" w:rsidRPr="00F4745F" w:rsidRDefault="004E6AE5" w:rsidP="008C3239">
            <w:pPr>
              <w:pStyle w:val="Zkladntext"/>
              <w:jc w:val="both"/>
              <w:rPr>
                <w:rFonts w:ascii="Cambria" w:hAnsi="Cambria" w:cstheme="minorHAnsi"/>
                <w:b w:val="0"/>
                <w:i/>
                <w:sz w:val="20"/>
                <w:szCs w:val="20"/>
              </w:rPr>
            </w:pPr>
            <w:r w:rsidRPr="00F4745F">
              <w:rPr>
                <w:rFonts w:ascii="Cambria" w:hAnsi="Cambria" w:cstheme="minorHAnsi"/>
                <w:b w:val="0"/>
                <w:i/>
                <w:sz w:val="20"/>
                <w:szCs w:val="20"/>
              </w:rPr>
              <w:t>Rozsah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6AE5" w:rsidRPr="00F4745F" w:rsidRDefault="004E6AE5" w:rsidP="008C3239">
            <w:pPr>
              <w:pStyle w:val="Zkladntext"/>
              <w:jc w:val="both"/>
              <w:rPr>
                <w:rFonts w:ascii="Cambria" w:hAnsi="Cambria" w:cstheme="minorHAnsi"/>
                <w:b w:val="0"/>
                <w:i/>
                <w:sz w:val="20"/>
                <w:szCs w:val="20"/>
              </w:rPr>
            </w:pPr>
            <w:r w:rsidRPr="00F4745F">
              <w:rPr>
                <w:rFonts w:ascii="Cambria" w:hAnsi="Cambria" w:cstheme="minorHAnsi"/>
                <w:b w:val="0"/>
                <w:i/>
                <w:sz w:val="20"/>
                <w:szCs w:val="20"/>
              </w:rPr>
              <w:t>Kredity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6AE5" w:rsidRPr="00F4745F" w:rsidRDefault="004E6AE5" w:rsidP="008C3239">
            <w:pPr>
              <w:pStyle w:val="Zkladntext"/>
              <w:jc w:val="both"/>
              <w:rPr>
                <w:rFonts w:ascii="Cambria" w:hAnsi="Cambria" w:cstheme="minorHAnsi"/>
                <w:b w:val="0"/>
                <w:i/>
                <w:sz w:val="20"/>
                <w:szCs w:val="20"/>
              </w:rPr>
            </w:pPr>
            <w:r w:rsidRPr="00F4745F">
              <w:rPr>
                <w:rFonts w:ascii="Cambria" w:hAnsi="Cambria" w:cstheme="minorHAnsi"/>
                <w:b w:val="0"/>
                <w:i/>
                <w:sz w:val="20"/>
                <w:szCs w:val="20"/>
              </w:rPr>
              <w:t>Sem.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E6AE5" w:rsidRPr="00F4745F" w:rsidRDefault="004E6AE5" w:rsidP="008C3239">
            <w:pPr>
              <w:pStyle w:val="Zkladntext"/>
              <w:rPr>
                <w:rFonts w:ascii="Cambria" w:hAnsi="Cambria" w:cstheme="minorHAnsi"/>
                <w:b w:val="0"/>
                <w:i/>
                <w:sz w:val="20"/>
                <w:szCs w:val="20"/>
              </w:rPr>
            </w:pPr>
            <w:r w:rsidRPr="00F4745F">
              <w:rPr>
                <w:rFonts w:ascii="Cambria" w:hAnsi="Cambria" w:cstheme="minorHAnsi"/>
                <w:b w:val="0"/>
                <w:i/>
                <w:sz w:val="20"/>
                <w:szCs w:val="20"/>
              </w:rPr>
              <w:t>Vyučující</w:t>
            </w:r>
          </w:p>
        </w:tc>
      </w:tr>
      <w:tr w:rsidR="00F4745F" w:rsidRPr="00F4745F" w:rsidTr="008C3239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4E6AE5" w:rsidRPr="00F4745F" w:rsidRDefault="00DC55C2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1.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4E6AE5" w:rsidRPr="00F4745F" w:rsidRDefault="004E6AE5" w:rsidP="008C3239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První pomoc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4E6AE5" w:rsidRPr="00F4745F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4 c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6AE5" w:rsidRPr="00F4745F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6AE5" w:rsidRPr="00F4745F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ZS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E6AE5" w:rsidRPr="00F4745F" w:rsidRDefault="004E6AE5" w:rsidP="008C3239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 xml:space="preserve">MUDr. Pavel </w:t>
            </w:r>
            <w:proofErr w:type="spellStart"/>
            <w:r w:rsidRPr="00F4745F">
              <w:rPr>
                <w:rFonts w:ascii="Cambria" w:hAnsi="Cambria"/>
                <w:b w:val="0"/>
                <w:sz w:val="22"/>
                <w:szCs w:val="22"/>
              </w:rPr>
              <w:t>Marcián</w:t>
            </w:r>
            <w:proofErr w:type="spellEnd"/>
            <w:r w:rsidRPr="00F4745F">
              <w:rPr>
                <w:rFonts w:ascii="Cambria" w:hAnsi="Cambria"/>
                <w:b w:val="0"/>
                <w:sz w:val="22"/>
                <w:szCs w:val="22"/>
              </w:rPr>
              <w:t>, Ph.D. (FN, LF)</w:t>
            </w:r>
          </w:p>
        </w:tc>
      </w:tr>
      <w:tr w:rsidR="00F4745F" w:rsidRPr="00F4745F" w:rsidTr="008C3239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4E6AE5" w:rsidRPr="00F4745F" w:rsidRDefault="00DC55C2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2.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4E6AE5" w:rsidRPr="00F4745F" w:rsidRDefault="004E6AE5" w:rsidP="008C3239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 xml:space="preserve">Komunikace a pastorační rozhovor s nemocnými a umírajícími 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4E6AE5" w:rsidRPr="00F4745F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8 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6AE5" w:rsidRPr="00F4745F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6AE5" w:rsidRPr="00F4745F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LS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E6AE5" w:rsidRPr="00F4745F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ThLic. Michal Umlauf</w:t>
            </w:r>
            <w:r w:rsidR="004E6004" w:rsidRPr="00F4745F">
              <w:rPr>
                <w:rFonts w:ascii="Cambria" w:hAnsi="Cambria"/>
                <w:b w:val="0"/>
                <w:sz w:val="22"/>
                <w:szCs w:val="22"/>
              </w:rPr>
              <w:t>, Ph.D.</w:t>
            </w:r>
            <w:r w:rsidRPr="00F4745F">
              <w:rPr>
                <w:rFonts w:ascii="Cambria" w:hAnsi="Cambria"/>
                <w:b w:val="0"/>
                <w:sz w:val="22"/>
                <w:szCs w:val="22"/>
              </w:rPr>
              <w:t xml:space="preserve"> (CMTF)</w:t>
            </w:r>
          </w:p>
          <w:p w:rsidR="004E6AE5" w:rsidRPr="00F4745F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 xml:space="preserve">PhDr. ThLic. Marta Hošťálková, Th.D., Ph.D. </w:t>
            </w:r>
            <w:r w:rsidR="00307D89" w:rsidRPr="00F4745F">
              <w:rPr>
                <w:rFonts w:ascii="Cambria" w:hAnsi="Cambria"/>
                <w:b w:val="0"/>
                <w:sz w:val="22"/>
                <w:szCs w:val="22"/>
              </w:rPr>
              <w:t>(AO)</w:t>
            </w:r>
          </w:p>
        </w:tc>
      </w:tr>
      <w:tr w:rsidR="00F4745F" w:rsidRPr="00F4745F" w:rsidTr="008C3239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4E6AE5" w:rsidRPr="00F4745F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3.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4E6AE5" w:rsidRPr="00F4745F" w:rsidRDefault="004E6AE5" w:rsidP="008C3239">
            <w:pPr>
              <w:pStyle w:val="Zkladntext"/>
              <w:rPr>
                <w:rFonts w:ascii="Cambria" w:hAnsi="Cambria"/>
                <w:b w:val="0"/>
                <w:i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Komunikace v mimořádných a krizových situacích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4E6AE5" w:rsidRPr="00F4745F" w:rsidRDefault="004E6AE5" w:rsidP="008C3239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8 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6AE5" w:rsidRPr="00F4745F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6AE5" w:rsidRPr="00F4745F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LS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E6AE5" w:rsidRPr="00F4745F" w:rsidRDefault="004E6AE5" w:rsidP="008C3239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PhDr. Mgr. Naděžda Špatenková, Ph.D., MBA (FF)</w:t>
            </w:r>
          </w:p>
        </w:tc>
      </w:tr>
      <w:tr w:rsidR="00F4745F" w:rsidRPr="00F4745F" w:rsidTr="008C3239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4E6AE5" w:rsidRPr="00F4745F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4.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4E6AE5" w:rsidRPr="00F4745F" w:rsidRDefault="004E6AE5" w:rsidP="008C3239">
            <w:pPr>
              <w:pStyle w:val="Zkladntext"/>
              <w:rPr>
                <w:rFonts w:ascii="Cambria" w:hAnsi="Cambria"/>
                <w:b w:val="0"/>
                <w:i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Doprovázení pozůstalých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4E6AE5" w:rsidRPr="00F4745F" w:rsidRDefault="004E6AE5" w:rsidP="008C3239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8 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6AE5" w:rsidRPr="00F4745F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6AE5" w:rsidRPr="00F4745F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LS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E6AE5" w:rsidRPr="00F4745F" w:rsidRDefault="004E6AE5" w:rsidP="008C3239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PhDr. Mgr. Naděžda Špatenková, Ph.D., MBA (FF)</w:t>
            </w:r>
          </w:p>
        </w:tc>
      </w:tr>
      <w:tr w:rsidR="00F4745F" w:rsidRPr="00F4745F" w:rsidTr="008C3239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4E6AE5" w:rsidRPr="00F4745F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5.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4E6AE5" w:rsidRPr="00F4745F" w:rsidRDefault="004E6AE5" w:rsidP="008C3239">
            <w:pPr>
              <w:pStyle w:val="Zkladntext"/>
              <w:rPr>
                <w:rFonts w:ascii="Cambria" w:hAnsi="Cambria"/>
                <w:b w:val="0"/>
                <w:i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Kazuistický seminář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4E6AE5" w:rsidRPr="00F4745F" w:rsidRDefault="004E6AE5" w:rsidP="008C3239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6 c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6AE5" w:rsidRPr="00F4745F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6AE5" w:rsidRPr="00F4745F" w:rsidRDefault="00A1207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Z</w:t>
            </w:r>
            <w:r w:rsidR="004E6AE5" w:rsidRPr="00F4745F">
              <w:rPr>
                <w:rFonts w:ascii="Cambria" w:hAnsi="Cambria"/>
                <w:b w:val="0"/>
                <w:sz w:val="22"/>
                <w:szCs w:val="22"/>
              </w:rPr>
              <w:t>S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E6AE5" w:rsidRPr="00F4745F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 xml:space="preserve">PhDr. ThLic. Marta Hošťálková, Th.D., Ph.D. </w:t>
            </w:r>
          </w:p>
          <w:p w:rsidR="004E6AE5" w:rsidRPr="00F4745F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 xml:space="preserve">Mgr. Lenka </w:t>
            </w:r>
            <w:proofErr w:type="spellStart"/>
            <w:r w:rsidRPr="00F4745F">
              <w:rPr>
                <w:rFonts w:ascii="Cambria" w:hAnsi="Cambria"/>
                <w:b w:val="0"/>
                <w:sz w:val="22"/>
                <w:szCs w:val="22"/>
              </w:rPr>
              <w:t>Topolanová</w:t>
            </w:r>
            <w:proofErr w:type="spellEnd"/>
            <w:r w:rsidRPr="00F4745F">
              <w:rPr>
                <w:rFonts w:ascii="Cambria" w:hAnsi="Cambria"/>
                <w:b w:val="0"/>
                <w:sz w:val="22"/>
                <w:szCs w:val="22"/>
              </w:rPr>
              <w:t xml:space="preserve"> </w:t>
            </w:r>
          </w:p>
          <w:p w:rsidR="004E6AE5" w:rsidRPr="00F4745F" w:rsidRDefault="004E6004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 xml:space="preserve">Mgr. Roman </w:t>
            </w:r>
            <w:proofErr w:type="spellStart"/>
            <w:r w:rsidRPr="00F4745F">
              <w:rPr>
                <w:rFonts w:ascii="Cambria" w:hAnsi="Cambria"/>
                <w:b w:val="0"/>
                <w:sz w:val="22"/>
                <w:szCs w:val="22"/>
              </w:rPr>
              <w:t>Nehera</w:t>
            </w:r>
            <w:proofErr w:type="spellEnd"/>
          </w:p>
        </w:tc>
      </w:tr>
      <w:tr w:rsidR="00F4745F" w:rsidRPr="00F4745F" w:rsidTr="008C3239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4E6AE5" w:rsidRPr="00F4745F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6.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4E6AE5" w:rsidRPr="00F4745F" w:rsidRDefault="004E6AE5" w:rsidP="008C3239">
            <w:pPr>
              <w:pStyle w:val="Zkladntext"/>
              <w:rPr>
                <w:rFonts w:ascii="Cambria" w:hAnsi="Cambria"/>
                <w:b w:val="0"/>
                <w:i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Odborná praxe I.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4E6AE5" w:rsidRPr="00F4745F" w:rsidRDefault="004E6AE5" w:rsidP="008C3239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50 c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6AE5" w:rsidRPr="00F4745F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6AE5" w:rsidRPr="00F4745F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ZS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E6AE5" w:rsidRPr="00F4745F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 xml:space="preserve">PhDr. ThLic. Marta Hošťálková, Th.D., Ph.D. </w:t>
            </w:r>
            <w:r w:rsidR="00A12075" w:rsidRPr="00F4745F">
              <w:rPr>
                <w:rFonts w:ascii="Cambria" w:hAnsi="Cambria"/>
                <w:b w:val="0"/>
                <w:sz w:val="22"/>
                <w:szCs w:val="22"/>
              </w:rPr>
              <w:t>(koordinátorka praxí)</w:t>
            </w:r>
          </w:p>
        </w:tc>
      </w:tr>
      <w:tr w:rsidR="00F4745F" w:rsidRPr="00F4745F" w:rsidTr="008C3239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4E6AE5" w:rsidRPr="00F4745F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7.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4E6AE5" w:rsidRPr="00F4745F" w:rsidRDefault="004E6AE5" w:rsidP="008C3239">
            <w:pPr>
              <w:pStyle w:val="Zkladntext"/>
              <w:rPr>
                <w:rFonts w:ascii="Cambria" w:hAnsi="Cambria"/>
                <w:b w:val="0"/>
                <w:i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Odborná praxe II.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4E6AE5" w:rsidRPr="00F4745F" w:rsidRDefault="004E6AE5" w:rsidP="008C3239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50 c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6AE5" w:rsidRPr="00F4745F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6AE5" w:rsidRPr="00F4745F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LS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E6AE5" w:rsidRPr="00F4745F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 xml:space="preserve">PhDr. ThLic. Marta Hošťálková, Th.D., Ph.D. </w:t>
            </w:r>
            <w:r w:rsidR="00A12075" w:rsidRPr="00F4745F">
              <w:rPr>
                <w:rFonts w:ascii="Cambria" w:hAnsi="Cambria"/>
                <w:b w:val="0"/>
                <w:sz w:val="22"/>
                <w:szCs w:val="22"/>
              </w:rPr>
              <w:t>(koordinátorka praxí)</w:t>
            </w:r>
          </w:p>
        </w:tc>
      </w:tr>
      <w:tr w:rsidR="004E6AE5" w:rsidRPr="00F4745F" w:rsidTr="008C3239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4E6AE5" w:rsidRPr="00F4745F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</w:p>
        </w:tc>
        <w:tc>
          <w:tcPr>
            <w:tcW w:w="2905" w:type="dxa"/>
            <w:shd w:val="clear" w:color="auto" w:fill="auto"/>
            <w:vAlign w:val="center"/>
          </w:tcPr>
          <w:p w:rsidR="004E6AE5" w:rsidRPr="00F4745F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i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i/>
                <w:sz w:val="22"/>
                <w:szCs w:val="22"/>
              </w:rPr>
              <w:t>Celkem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4E6AE5" w:rsidRPr="00F4745F" w:rsidRDefault="004E6AE5" w:rsidP="008C3239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134 h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6AE5" w:rsidRPr="00F4745F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E6AE5" w:rsidRPr="00F4745F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4E6AE5" w:rsidRPr="00F4745F" w:rsidRDefault="004E6AE5" w:rsidP="008C3239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</w:p>
        </w:tc>
      </w:tr>
    </w:tbl>
    <w:p w:rsidR="004E6AE5" w:rsidRPr="00F4745F" w:rsidRDefault="004E6AE5" w:rsidP="004E6AE5">
      <w:pPr>
        <w:pStyle w:val="Zkladntext"/>
        <w:rPr>
          <w:rFonts w:ascii="Cambria" w:hAnsi="Cambria"/>
          <w:b w:val="0"/>
        </w:rPr>
      </w:pPr>
    </w:p>
    <w:p w:rsidR="004E6AE5" w:rsidRPr="00F4745F" w:rsidRDefault="004E6AE5" w:rsidP="004E6AE5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F4745F">
        <w:rPr>
          <w:rFonts w:ascii="Cambria" w:eastAsia="Times New Roman" w:hAnsi="Cambria" w:cs="Times New Roman"/>
          <w:sz w:val="24"/>
          <w:szCs w:val="24"/>
          <w:lang w:eastAsia="cs-CZ"/>
        </w:rPr>
        <w:t>Odborná praxe I. a II. (50 h + 50 h) bude realizována v těchto zdravotnických zařízeních:</w:t>
      </w:r>
    </w:p>
    <w:p w:rsidR="004E6AE5" w:rsidRPr="00F4745F" w:rsidRDefault="004E6AE5" w:rsidP="004E6AE5">
      <w:pPr>
        <w:numPr>
          <w:ilvl w:val="0"/>
          <w:numId w:val="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F4745F">
        <w:rPr>
          <w:rFonts w:ascii="Cambria" w:eastAsia="Times New Roman" w:hAnsi="Cambria" w:cs="Times New Roman"/>
          <w:sz w:val="24"/>
          <w:szCs w:val="24"/>
          <w:lang w:eastAsia="cs-CZ"/>
        </w:rPr>
        <w:t>KNTB Zlín</w:t>
      </w:r>
    </w:p>
    <w:p w:rsidR="004E6AE5" w:rsidRPr="00F4745F" w:rsidRDefault="000C0F99" w:rsidP="004E6AE5">
      <w:pPr>
        <w:numPr>
          <w:ilvl w:val="0"/>
          <w:numId w:val="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>
        <w:rPr>
          <w:rFonts w:ascii="Cambria" w:eastAsia="Times New Roman" w:hAnsi="Cambria" w:cs="Times New Roman"/>
          <w:sz w:val="24"/>
          <w:szCs w:val="24"/>
          <w:lang w:eastAsia="cs-CZ"/>
        </w:rPr>
        <w:t>Fakultní nemocnice Olomouc</w:t>
      </w:r>
    </w:p>
    <w:p w:rsidR="004E6AE5" w:rsidRPr="00F4745F" w:rsidRDefault="00307D89" w:rsidP="00307D89">
      <w:pPr>
        <w:numPr>
          <w:ilvl w:val="0"/>
          <w:numId w:val="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F4745F">
        <w:rPr>
          <w:rFonts w:ascii="Cambria" w:eastAsia="Times New Roman" w:hAnsi="Cambria" w:cs="Times New Roman"/>
          <w:sz w:val="24"/>
          <w:szCs w:val="24"/>
          <w:lang w:eastAsia="cs-CZ"/>
        </w:rPr>
        <w:t>Nemocnice Milosrdných sester sv. Vincence de Paul v Kroměříži a Psychiatrická nemocnice Kroměříž</w:t>
      </w:r>
    </w:p>
    <w:p w:rsidR="00307D89" w:rsidRDefault="00307D89" w:rsidP="00307D89">
      <w:pPr>
        <w:numPr>
          <w:ilvl w:val="0"/>
          <w:numId w:val="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F4745F">
        <w:rPr>
          <w:rFonts w:ascii="Cambria" w:eastAsia="Times New Roman" w:hAnsi="Cambria" w:cs="Times New Roman"/>
          <w:sz w:val="24"/>
          <w:szCs w:val="24"/>
          <w:lang w:eastAsia="cs-CZ"/>
        </w:rPr>
        <w:t>Domov pro seniory Tovačov</w:t>
      </w:r>
    </w:p>
    <w:p w:rsidR="000C0F99" w:rsidRPr="00F4745F" w:rsidRDefault="000C0F99" w:rsidP="00307D89">
      <w:pPr>
        <w:numPr>
          <w:ilvl w:val="0"/>
          <w:numId w:val="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0C0F99">
        <w:rPr>
          <w:rFonts w:ascii="Cambria" w:eastAsia="Times New Roman" w:hAnsi="Cambria" w:cs="Times New Roman"/>
          <w:sz w:val="24"/>
          <w:szCs w:val="24"/>
          <w:lang w:eastAsia="cs-CZ"/>
        </w:rPr>
        <w:t>Odborný léčebný ústav Paseka</w:t>
      </w:r>
    </w:p>
    <w:p w:rsidR="004E6AE5" w:rsidRPr="00F4745F" w:rsidRDefault="004E6AE5" w:rsidP="004E6AE5">
      <w:pPr>
        <w:numPr>
          <w:ilvl w:val="0"/>
          <w:numId w:val="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F4745F">
        <w:rPr>
          <w:rFonts w:ascii="Cambria" w:eastAsia="Times New Roman" w:hAnsi="Cambria" w:cs="Times New Roman"/>
          <w:sz w:val="24"/>
          <w:szCs w:val="24"/>
          <w:lang w:eastAsia="cs-CZ"/>
        </w:rPr>
        <w:t xml:space="preserve">V případě osob, které již vykonávají službu nemocničních kaplanů, bude </w:t>
      </w:r>
      <w:r w:rsidR="00C07863" w:rsidRPr="00F4745F">
        <w:rPr>
          <w:rFonts w:ascii="Cambria" w:eastAsia="Times New Roman" w:hAnsi="Cambria" w:cs="Times New Roman"/>
          <w:sz w:val="24"/>
          <w:szCs w:val="24"/>
          <w:lang w:eastAsia="cs-CZ"/>
        </w:rPr>
        <w:t xml:space="preserve">tato služba na základě doporučení </w:t>
      </w:r>
      <w:r w:rsidRPr="00F4745F">
        <w:rPr>
          <w:rFonts w:ascii="Cambria" w:eastAsia="Times New Roman" w:hAnsi="Cambria" w:cs="Times New Roman"/>
          <w:sz w:val="24"/>
          <w:szCs w:val="24"/>
          <w:lang w:eastAsia="cs-CZ"/>
        </w:rPr>
        <w:t>d</w:t>
      </w:r>
      <w:r w:rsidR="00C07863" w:rsidRPr="00F4745F">
        <w:rPr>
          <w:rFonts w:ascii="Cambria" w:eastAsia="Times New Roman" w:hAnsi="Cambria" w:cs="Times New Roman"/>
          <w:sz w:val="24"/>
          <w:szCs w:val="24"/>
          <w:lang w:eastAsia="cs-CZ"/>
        </w:rPr>
        <w:t>iecézního koordinátora NK uznána</w:t>
      </w:r>
      <w:r w:rsidRPr="00F4745F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jako </w:t>
      </w:r>
      <w:r w:rsidR="00C07863" w:rsidRPr="00F4745F">
        <w:rPr>
          <w:rFonts w:ascii="Cambria" w:eastAsia="Times New Roman" w:hAnsi="Cambria" w:cs="Times New Roman"/>
          <w:sz w:val="24"/>
          <w:szCs w:val="24"/>
          <w:lang w:eastAsia="cs-CZ"/>
        </w:rPr>
        <w:t xml:space="preserve">40% </w:t>
      </w:r>
      <w:r w:rsidRPr="00F4745F">
        <w:rPr>
          <w:rFonts w:ascii="Cambria" w:eastAsia="Times New Roman" w:hAnsi="Cambria" w:cs="Times New Roman"/>
          <w:sz w:val="24"/>
          <w:szCs w:val="24"/>
          <w:lang w:eastAsia="cs-CZ"/>
        </w:rPr>
        <w:t>praxe.</w:t>
      </w:r>
    </w:p>
    <w:p w:rsidR="004E6AE5" w:rsidRPr="00F4745F" w:rsidRDefault="004E6AE5" w:rsidP="004E6AE5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:rsidR="004E6AE5" w:rsidRPr="00F4745F" w:rsidRDefault="004E6AE5" w:rsidP="004E6AE5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F4745F">
        <w:rPr>
          <w:rFonts w:ascii="Cambria" w:eastAsia="Times New Roman" w:hAnsi="Cambria" w:cs="Times New Roman"/>
          <w:sz w:val="24"/>
          <w:szCs w:val="24"/>
          <w:lang w:eastAsia="cs-CZ"/>
        </w:rPr>
        <w:t>Součástí odborné praxe budou exkurze, kdy účastníci kurzu si budou moci vybrat z těchto zařízení:</w:t>
      </w:r>
    </w:p>
    <w:p w:rsidR="004E6AE5" w:rsidRPr="00F4745F" w:rsidRDefault="004E6AE5" w:rsidP="004E6AE5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F4745F">
        <w:rPr>
          <w:rFonts w:ascii="Cambria" w:eastAsia="Times New Roman" w:hAnsi="Cambria" w:cs="Times New Roman"/>
          <w:sz w:val="24"/>
          <w:szCs w:val="24"/>
          <w:lang w:eastAsia="cs-CZ"/>
        </w:rPr>
        <w:t>A) Povinná účast</w:t>
      </w:r>
    </w:p>
    <w:p w:rsidR="004E6AE5" w:rsidRPr="00F4745F" w:rsidRDefault="004E6AE5" w:rsidP="004E6AE5">
      <w:pPr>
        <w:numPr>
          <w:ilvl w:val="0"/>
          <w:numId w:val="6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F4745F">
        <w:rPr>
          <w:rFonts w:ascii="Cambria" w:eastAsia="Times New Roman" w:hAnsi="Cambria" w:cs="Times New Roman"/>
          <w:sz w:val="24"/>
          <w:szCs w:val="24"/>
          <w:lang w:eastAsia="cs-CZ"/>
        </w:rPr>
        <w:t xml:space="preserve">Ústav klinické a molekulární patologie LF UP </w:t>
      </w:r>
    </w:p>
    <w:p w:rsidR="004E6AE5" w:rsidRPr="00F4745F" w:rsidRDefault="004E6AE5" w:rsidP="004E6AE5">
      <w:pPr>
        <w:numPr>
          <w:ilvl w:val="0"/>
          <w:numId w:val="6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F4745F">
        <w:rPr>
          <w:rFonts w:ascii="Cambria" w:eastAsia="Times New Roman" w:hAnsi="Cambria" w:cs="Times New Roman"/>
          <w:sz w:val="24"/>
          <w:szCs w:val="24"/>
          <w:lang w:eastAsia="cs-CZ"/>
        </w:rPr>
        <w:t xml:space="preserve">Ústav soudního lékařství a medicinského práva LF UP </w:t>
      </w:r>
    </w:p>
    <w:p w:rsidR="004E6AE5" w:rsidRPr="00F4745F" w:rsidRDefault="004E6AE5" w:rsidP="004E6AE5">
      <w:pPr>
        <w:numPr>
          <w:ilvl w:val="0"/>
          <w:numId w:val="6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F4745F">
        <w:rPr>
          <w:rFonts w:ascii="Cambria" w:eastAsia="Times New Roman" w:hAnsi="Cambria" w:cs="Times New Roman"/>
          <w:sz w:val="24"/>
          <w:szCs w:val="24"/>
          <w:lang w:eastAsia="cs-CZ"/>
        </w:rPr>
        <w:t>Novorozenecké oddělení FN Olomouc</w:t>
      </w:r>
    </w:p>
    <w:p w:rsidR="004E6AE5" w:rsidRPr="00F4745F" w:rsidRDefault="004E6AE5" w:rsidP="004E6AE5">
      <w:pPr>
        <w:numPr>
          <w:ilvl w:val="0"/>
          <w:numId w:val="6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F4745F">
        <w:rPr>
          <w:rFonts w:ascii="Cambria" w:eastAsia="Times New Roman" w:hAnsi="Cambria" w:cs="Times New Roman"/>
          <w:sz w:val="24"/>
          <w:szCs w:val="24"/>
          <w:lang w:eastAsia="cs-CZ"/>
        </w:rPr>
        <w:t>Denní stacionář HOK, ONK FN Olomouc</w:t>
      </w:r>
    </w:p>
    <w:p w:rsidR="004E6AE5" w:rsidRPr="00F4745F" w:rsidRDefault="004E6AE5" w:rsidP="004E6AE5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F4745F">
        <w:rPr>
          <w:rFonts w:ascii="Cambria" w:eastAsia="Times New Roman" w:hAnsi="Cambria" w:cs="Times New Roman"/>
          <w:sz w:val="24"/>
          <w:szCs w:val="24"/>
          <w:lang w:eastAsia="cs-CZ"/>
        </w:rPr>
        <w:t>B) Návštěva jednoho kamenného hospice</w:t>
      </w:r>
    </w:p>
    <w:p w:rsidR="004E6AE5" w:rsidRPr="00F4745F" w:rsidRDefault="004E6AE5" w:rsidP="004E6AE5">
      <w:pPr>
        <w:numPr>
          <w:ilvl w:val="0"/>
          <w:numId w:val="7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F4745F">
        <w:rPr>
          <w:rFonts w:ascii="Cambria" w:eastAsia="Times New Roman" w:hAnsi="Cambria" w:cs="Times New Roman"/>
          <w:sz w:val="24"/>
          <w:szCs w:val="24"/>
          <w:lang w:eastAsia="cs-CZ"/>
        </w:rPr>
        <w:t>Hospic Svatý Kopeček</w:t>
      </w:r>
    </w:p>
    <w:p w:rsidR="004E6AE5" w:rsidRPr="00F4745F" w:rsidRDefault="004E6AE5" w:rsidP="00307D89">
      <w:pPr>
        <w:numPr>
          <w:ilvl w:val="0"/>
          <w:numId w:val="7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F4745F">
        <w:rPr>
          <w:rFonts w:ascii="Cambria" w:eastAsia="Times New Roman" w:hAnsi="Cambria" w:cs="Times New Roman"/>
          <w:sz w:val="24"/>
          <w:szCs w:val="24"/>
          <w:lang w:eastAsia="cs-CZ"/>
        </w:rPr>
        <w:t>Dům léčby bolesti s hospicem sv. Josefa v Rajhradě u Brn</w:t>
      </w:r>
      <w:r w:rsidR="00307D89" w:rsidRPr="00F4745F">
        <w:rPr>
          <w:rFonts w:ascii="Cambria" w:eastAsia="Times New Roman" w:hAnsi="Cambria" w:cs="Times New Roman"/>
          <w:sz w:val="24"/>
          <w:szCs w:val="24"/>
          <w:lang w:eastAsia="cs-CZ"/>
        </w:rPr>
        <w:t>a</w:t>
      </w:r>
    </w:p>
    <w:p w:rsidR="00A12075" w:rsidRPr="00F4745F" w:rsidRDefault="00A12075" w:rsidP="00307D89">
      <w:pPr>
        <w:numPr>
          <w:ilvl w:val="0"/>
          <w:numId w:val="7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F4745F">
        <w:rPr>
          <w:rFonts w:ascii="Cambria" w:eastAsia="Times New Roman" w:hAnsi="Cambria" w:cs="Times New Roman"/>
          <w:sz w:val="24"/>
          <w:szCs w:val="24"/>
          <w:lang w:eastAsia="cs-CZ"/>
        </w:rPr>
        <w:t>Hospic Anežky České v Červeném Kostelci</w:t>
      </w:r>
    </w:p>
    <w:p w:rsidR="004E6AE5" w:rsidRPr="00F4745F" w:rsidRDefault="004E6AE5" w:rsidP="004E6AE5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F4745F">
        <w:rPr>
          <w:rFonts w:ascii="Cambria" w:eastAsia="Times New Roman" w:hAnsi="Cambria" w:cs="Times New Roman"/>
          <w:sz w:val="24"/>
          <w:szCs w:val="24"/>
          <w:lang w:eastAsia="cs-CZ"/>
        </w:rPr>
        <w:t>C) Návštěva jednoho mobilního hospice (MH)</w:t>
      </w:r>
    </w:p>
    <w:p w:rsidR="004E6AE5" w:rsidRPr="00F4745F" w:rsidRDefault="00307D89" w:rsidP="004E6AE5">
      <w:pPr>
        <w:numPr>
          <w:ilvl w:val="0"/>
          <w:numId w:val="8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F4745F">
        <w:rPr>
          <w:rFonts w:ascii="Cambria" w:eastAsia="Times New Roman" w:hAnsi="Cambria" w:cs="Times New Roman"/>
          <w:sz w:val="24"/>
          <w:szCs w:val="24"/>
          <w:lang w:eastAsia="cs-CZ"/>
        </w:rPr>
        <w:t xml:space="preserve">MH </w:t>
      </w:r>
      <w:proofErr w:type="spellStart"/>
      <w:r w:rsidRPr="00F4745F">
        <w:rPr>
          <w:rFonts w:ascii="Cambria" w:eastAsia="Times New Roman" w:hAnsi="Cambria" w:cs="Times New Roman"/>
          <w:sz w:val="24"/>
          <w:szCs w:val="24"/>
          <w:lang w:eastAsia="cs-CZ"/>
        </w:rPr>
        <w:t>C</w:t>
      </w:r>
      <w:r w:rsidR="004E6AE5" w:rsidRPr="00F4745F">
        <w:rPr>
          <w:rFonts w:ascii="Cambria" w:eastAsia="Times New Roman" w:hAnsi="Cambria" w:cs="Times New Roman"/>
          <w:sz w:val="24"/>
          <w:szCs w:val="24"/>
          <w:lang w:eastAsia="cs-CZ"/>
        </w:rPr>
        <w:t>arita</w:t>
      </w:r>
      <w:r w:rsidRPr="00F4745F">
        <w:rPr>
          <w:rFonts w:ascii="Cambria" w:eastAsia="Times New Roman" w:hAnsi="Cambria" w:cs="Times New Roman"/>
          <w:sz w:val="24"/>
          <w:szCs w:val="24"/>
          <w:lang w:eastAsia="cs-CZ"/>
        </w:rPr>
        <w:t>s</w:t>
      </w:r>
      <w:proofErr w:type="spellEnd"/>
      <w:r w:rsidRPr="00F4745F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v</w:t>
      </w:r>
      <w:r w:rsidR="009C6B9D" w:rsidRPr="00F4745F">
        <w:rPr>
          <w:rFonts w:ascii="Cambria" w:eastAsia="Times New Roman" w:hAnsi="Cambria" w:cs="Times New Roman"/>
          <w:sz w:val="24"/>
          <w:szCs w:val="24"/>
          <w:lang w:eastAsia="cs-CZ"/>
        </w:rPr>
        <w:t> </w:t>
      </w:r>
      <w:r w:rsidR="004E6AE5" w:rsidRPr="00F4745F">
        <w:rPr>
          <w:rFonts w:ascii="Cambria" w:eastAsia="Times New Roman" w:hAnsi="Cambria" w:cs="Times New Roman"/>
          <w:sz w:val="24"/>
          <w:szCs w:val="24"/>
          <w:lang w:eastAsia="cs-CZ"/>
        </w:rPr>
        <w:t>Olomouc</w:t>
      </w:r>
      <w:r w:rsidRPr="00F4745F">
        <w:rPr>
          <w:rFonts w:ascii="Cambria" w:eastAsia="Times New Roman" w:hAnsi="Cambria" w:cs="Times New Roman"/>
          <w:sz w:val="24"/>
          <w:szCs w:val="24"/>
          <w:lang w:eastAsia="cs-CZ"/>
        </w:rPr>
        <w:t>i</w:t>
      </w:r>
    </w:p>
    <w:p w:rsidR="009C6B9D" w:rsidRPr="00F4745F" w:rsidRDefault="009C6B9D" w:rsidP="004E6AE5">
      <w:pPr>
        <w:numPr>
          <w:ilvl w:val="0"/>
          <w:numId w:val="8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F4745F">
        <w:rPr>
          <w:rFonts w:ascii="Cambria" w:eastAsia="Times New Roman" w:hAnsi="Cambria" w:cs="Times New Roman"/>
          <w:sz w:val="24"/>
          <w:szCs w:val="24"/>
          <w:lang w:eastAsia="cs-CZ"/>
        </w:rPr>
        <w:t>MH Nejste sami v Olomouci</w:t>
      </w:r>
    </w:p>
    <w:p w:rsidR="004E6AE5" w:rsidRPr="00F4745F" w:rsidRDefault="004E6AE5" w:rsidP="004E6AE5">
      <w:pPr>
        <w:numPr>
          <w:ilvl w:val="0"/>
          <w:numId w:val="8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F4745F">
        <w:rPr>
          <w:rFonts w:ascii="Cambria" w:eastAsia="Times New Roman" w:hAnsi="Cambria" w:cs="Times New Roman"/>
          <w:sz w:val="24"/>
          <w:szCs w:val="24"/>
          <w:lang w:eastAsia="cs-CZ"/>
        </w:rPr>
        <w:t>MH Ondrášek</w:t>
      </w:r>
      <w:r w:rsidR="009C6B9D" w:rsidRPr="00F4745F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v Ostravě</w:t>
      </w:r>
    </w:p>
    <w:p w:rsidR="00D54459" w:rsidRPr="00F4745F" w:rsidRDefault="000C0F99">
      <w:bookmarkStart w:id="2" w:name="_GoBack"/>
      <w:bookmarkEnd w:id="2"/>
    </w:p>
    <w:sectPr w:rsidR="00D54459" w:rsidRPr="00F474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netian301 BT">
    <w:altName w:val="Constantia"/>
    <w:charset w:val="00"/>
    <w:family w:val="roman"/>
    <w:pitch w:val="variable"/>
    <w:sig w:usb0="00000001" w:usb1="00000000" w:usb2="00000000" w:usb3="00000000" w:csb0="0000001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03E51"/>
    <w:multiLevelType w:val="hybridMultilevel"/>
    <w:tmpl w:val="F6D845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E5ED4"/>
    <w:multiLevelType w:val="hybridMultilevel"/>
    <w:tmpl w:val="536E3696"/>
    <w:lvl w:ilvl="0" w:tplc="62ACCD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708FF"/>
    <w:multiLevelType w:val="hybridMultilevel"/>
    <w:tmpl w:val="8A60FA74"/>
    <w:lvl w:ilvl="0" w:tplc="66E84E7A">
      <w:numFmt w:val="bullet"/>
      <w:lvlText w:val="–"/>
      <w:lvlJc w:val="left"/>
      <w:pPr>
        <w:ind w:left="1080" w:hanging="360"/>
      </w:pPr>
      <w:rPr>
        <w:rFonts w:ascii="Venetian301 BT" w:hAnsi="Venetian301 BT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02119E"/>
    <w:multiLevelType w:val="hybridMultilevel"/>
    <w:tmpl w:val="C29690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D56E0"/>
    <w:multiLevelType w:val="hybridMultilevel"/>
    <w:tmpl w:val="4AFC0E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481E5C"/>
    <w:multiLevelType w:val="hybridMultilevel"/>
    <w:tmpl w:val="C2DC0F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D0A57"/>
    <w:multiLevelType w:val="hybridMultilevel"/>
    <w:tmpl w:val="BF9EAF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247C23"/>
    <w:multiLevelType w:val="multilevel"/>
    <w:tmpl w:val="328A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AE5"/>
    <w:rsid w:val="00053294"/>
    <w:rsid w:val="000C0F99"/>
    <w:rsid w:val="00131DAD"/>
    <w:rsid w:val="0014080B"/>
    <w:rsid w:val="001421EE"/>
    <w:rsid w:val="0016771C"/>
    <w:rsid w:val="001C13B7"/>
    <w:rsid w:val="001E250E"/>
    <w:rsid w:val="002909C0"/>
    <w:rsid w:val="002E352C"/>
    <w:rsid w:val="00307D89"/>
    <w:rsid w:val="003F34F4"/>
    <w:rsid w:val="004059EF"/>
    <w:rsid w:val="00426D1F"/>
    <w:rsid w:val="00464E6C"/>
    <w:rsid w:val="004B70C1"/>
    <w:rsid w:val="004E6004"/>
    <w:rsid w:val="004E6AE5"/>
    <w:rsid w:val="0050133C"/>
    <w:rsid w:val="00561876"/>
    <w:rsid w:val="00661DE4"/>
    <w:rsid w:val="006A5D5C"/>
    <w:rsid w:val="006D6B21"/>
    <w:rsid w:val="00707177"/>
    <w:rsid w:val="007934BC"/>
    <w:rsid w:val="008361F5"/>
    <w:rsid w:val="00862A6D"/>
    <w:rsid w:val="0087329B"/>
    <w:rsid w:val="009A5F5C"/>
    <w:rsid w:val="009C6B9D"/>
    <w:rsid w:val="00A12075"/>
    <w:rsid w:val="00AB5756"/>
    <w:rsid w:val="00B24705"/>
    <w:rsid w:val="00B26A51"/>
    <w:rsid w:val="00B30156"/>
    <w:rsid w:val="00B75055"/>
    <w:rsid w:val="00BA0E3A"/>
    <w:rsid w:val="00BF3558"/>
    <w:rsid w:val="00BF5C88"/>
    <w:rsid w:val="00C07863"/>
    <w:rsid w:val="00C64221"/>
    <w:rsid w:val="00C66DB6"/>
    <w:rsid w:val="00C70926"/>
    <w:rsid w:val="00C70D61"/>
    <w:rsid w:val="00D97F33"/>
    <w:rsid w:val="00DB71D6"/>
    <w:rsid w:val="00DC55C2"/>
    <w:rsid w:val="00E52CB7"/>
    <w:rsid w:val="00E543D0"/>
    <w:rsid w:val="00EE2BBB"/>
    <w:rsid w:val="00EE56DB"/>
    <w:rsid w:val="00F4745F"/>
    <w:rsid w:val="00F474F0"/>
    <w:rsid w:val="00F5409D"/>
    <w:rsid w:val="00F859B8"/>
    <w:rsid w:val="00FC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8D195"/>
  <w15:chartTrackingRefBased/>
  <w15:docId w15:val="{B6259A6B-3576-1D47-96B1-70AE5BE1F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E6AE5"/>
    <w:pPr>
      <w:spacing w:after="160" w:line="259" w:lineRule="auto"/>
    </w:pPr>
    <w:rPr>
      <w:sz w:val="22"/>
      <w:szCs w:val="22"/>
    </w:rPr>
  </w:style>
  <w:style w:type="paragraph" w:styleId="Nadpis2">
    <w:name w:val="heading 2"/>
    <w:basedOn w:val="Normln"/>
    <w:next w:val="Normln"/>
    <w:link w:val="Nadpis2Char"/>
    <w:qFormat/>
    <w:rsid w:val="004E6AE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4E6AE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4E6AE5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4E6AE5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ormlnweb">
    <w:name w:val="Normal (Web)"/>
    <w:basedOn w:val="Normln"/>
    <w:link w:val="NormlnwebChar"/>
    <w:unhideWhenUsed/>
    <w:rsid w:val="004E6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nhideWhenUsed/>
    <w:rsid w:val="004E6AE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E6AE5"/>
    <w:pPr>
      <w:ind w:left="720"/>
      <w:contextualSpacing/>
    </w:pPr>
  </w:style>
  <w:style w:type="paragraph" w:customStyle="1" w:styleId="Normln1">
    <w:name w:val="Normální1"/>
    <w:rsid w:val="004E6AE5"/>
    <w:pPr>
      <w:widowControl w:val="0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basedOn w:val="Normln"/>
    <w:link w:val="ZkladntextChar"/>
    <w:rsid w:val="004E6AE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E6AE5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ormlnwebChar">
    <w:name w:val="Normální (web) Char"/>
    <w:link w:val="Normlnweb"/>
    <w:rsid w:val="004E6AE5"/>
    <w:rPr>
      <w:rFonts w:ascii="Times New Roman" w:eastAsia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7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77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aplan-nemocnice.cz/souvisejici-dokumenty-a-odkaz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zv.upol.cz/" TargetMode="External"/><Relationship Id="rId5" Type="http://schemas.openxmlformats.org/officeDocument/2006/relationships/hyperlink" Target="mailto:edita.lukasova@upol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1907</Words>
  <Characters>11254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Nemec Damian</cp:lastModifiedBy>
  <cp:revision>3</cp:revision>
  <cp:lastPrinted>2023-03-23T12:22:00Z</cp:lastPrinted>
  <dcterms:created xsi:type="dcterms:W3CDTF">2023-05-24T10:44:00Z</dcterms:created>
  <dcterms:modified xsi:type="dcterms:W3CDTF">2023-05-24T10:46:00Z</dcterms:modified>
</cp:coreProperties>
</file>