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9E303" w14:textId="459C2433" w:rsidR="00EB3F39" w:rsidRPr="00A300FA" w:rsidRDefault="00EB3F39" w:rsidP="004E21E8">
      <w:pPr>
        <w:jc w:val="center"/>
        <w:rPr>
          <w:b/>
          <w:bCs/>
          <w:color w:val="7030A0"/>
          <w:sz w:val="28"/>
          <w:szCs w:val="28"/>
        </w:rPr>
      </w:pPr>
      <w:r w:rsidRPr="00A300FA">
        <w:rPr>
          <w:b/>
          <w:bCs/>
          <w:color w:val="7030A0"/>
          <w:sz w:val="28"/>
          <w:szCs w:val="28"/>
        </w:rPr>
        <w:t xml:space="preserve">Student </w:t>
      </w:r>
      <w:r w:rsidR="00816752" w:rsidRPr="00A300FA">
        <w:rPr>
          <w:b/>
          <w:bCs/>
          <w:color w:val="7030A0"/>
          <w:sz w:val="28"/>
          <w:szCs w:val="28"/>
        </w:rPr>
        <w:t>– podklad pro zadání tématu VŠKP</w:t>
      </w:r>
    </w:p>
    <w:p w14:paraId="1C632F2D" w14:textId="25242DEA" w:rsidR="00023C0E" w:rsidRDefault="004555D3" w:rsidP="0045412B">
      <w:r>
        <w:t xml:space="preserve">!!! NUTNÉ !!! </w:t>
      </w:r>
      <w:r w:rsidR="00023C0E">
        <w:t xml:space="preserve">Nastavit </w:t>
      </w:r>
      <w:r w:rsidR="004F5F44">
        <w:t xml:space="preserve">všechna potřebná upozornění </w:t>
      </w:r>
      <w:r w:rsidR="00C86F92">
        <w:t>v portálu STAGu</w:t>
      </w:r>
      <w:r w:rsidR="00FB7259">
        <w:t xml:space="preserve"> v sekci</w:t>
      </w:r>
      <w:r w:rsidR="00023C0E">
        <w:t xml:space="preserve"> </w:t>
      </w:r>
      <w:r w:rsidR="004F5F44" w:rsidRPr="0045412B">
        <w:rPr>
          <w:b/>
        </w:rPr>
        <w:t>Notifikace týkající se témat VŠKP</w:t>
      </w:r>
      <w:r w:rsidR="00F41E85">
        <w:rPr>
          <w:b/>
        </w:rPr>
        <w:t>.</w:t>
      </w:r>
    </w:p>
    <w:p w14:paraId="480C1EA7" w14:textId="5CFB0B94" w:rsidR="004B2D14" w:rsidRDefault="004B2D14" w:rsidP="000A2324">
      <w:pPr>
        <w:jc w:val="center"/>
      </w:pPr>
    </w:p>
    <w:p w14:paraId="3204756B" w14:textId="185C3ABD" w:rsidR="004B2D14" w:rsidRDefault="004F5F44" w:rsidP="004B2D14">
      <w:r>
        <w:rPr>
          <w:noProof/>
        </w:rPr>
        <w:drawing>
          <wp:inline distT="0" distB="0" distL="0" distR="0" wp14:anchorId="3C5334AF" wp14:editId="09D99E50">
            <wp:extent cx="4920909" cy="4125433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65" cy="41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4271" w14:textId="77777777" w:rsidR="000F5D46" w:rsidRPr="00A300FA" w:rsidRDefault="000F5D46" w:rsidP="004B2D14">
      <w:pPr>
        <w:rPr>
          <w:b/>
          <w:color w:val="7030A0"/>
        </w:rPr>
      </w:pPr>
    </w:p>
    <w:p w14:paraId="6BC5BF98" w14:textId="2EA2317F" w:rsidR="00023C0E" w:rsidRPr="00A300FA" w:rsidRDefault="00023C0E" w:rsidP="00463240">
      <w:pPr>
        <w:pStyle w:val="Nadpis1"/>
        <w:rPr>
          <w:highlight w:val="yellow"/>
        </w:rPr>
      </w:pPr>
      <w:r w:rsidRPr="00A300FA">
        <w:rPr>
          <w:highlight w:val="yellow"/>
        </w:rPr>
        <w:t>Zadat nové téma</w:t>
      </w:r>
    </w:p>
    <w:p w14:paraId="7D2F9D14" w14:textId="4031A248" w:rsidR="00AA1F2B" w:rsidRDefault="00AA1F2B" w:rsidP="00AA1F2B">
      <w:pPr>
        <w:rPr>
          <w:rStyle w:val="markedcontent"/>
        </w:rPr>
      </w:pPr>
      <w:r w:rsidRPr="007A2AC9">
        <w:rPr>
          <w:rStyle w:val="markedcontent"/>
          <w:b/>
        </w:rPr>
        <w:t>POZOR:</w:t>
      </w:r>
      <w:r>
        <w:rPr>
          <w:rStyle w:val="markedcontent"/>
        </w:rPr>
        <w:t xml:space="preserve"> Student si může registrovat maximálně jedno téma VŠKP. </w:t>
      </w:r>
    </w:p>
    <w:p w14:paraId="4FBC065B" w14:textId="1FBFEEB1" w:rsidR="00712A59" w:rsidRPr="00197E21" w:rsidRDefault="00712A59" w:rsidP="00EF600B">
      <w:pPr>
        <w:ind w:left="708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AB4C6F" wp14:editId="193D2507">
            <wp:extent cx="3379622" cy="240537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05" cy="24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167E" w14:textId="77777777" w:rsidR="00023C0E" w:rsidRDefault="008D369B" w:rsidP="00FB7259">
      <w:pPr>
        <w:pStyle w:val="Odstavecseseznamem"/>
        <w:numPr>
          <w:ilvl w:val="0"/>
          <w:numId w:val="1"/>
        </w:numPr>
        <w:ind w:left="714" w:hanging="357"/>
        <w:contextualSpacing w:val="0"/>
        <w:jc w:val="both"/>
      </w:pPr>
      <w:r>
        <w:lastRenderedPageBreak/>
        <w:t>Veškerý text</w:t>
      </w:r>
      <w:r w:rsidR="00023C0E">
        <w:t xml:space="preserve"> v</w:t>
      </w:r>
      <w:r w:rsidR="00F81968">
        <w:t>e</w:t>
      </w:r>
      <w:r w:rsidR="00023C0E">
        <w:t>pis</w:t>
      </w:r>
      <w:r w:rsidR="00F81968">
        <w:t>ujte</w:t>
      </w:r>
      <w:r w:rsidR="00023C0E">
        <w:t xml:space="preserve"> přímo do formuláře STAGu a </w:t>
      </w:r>
      <w:r w:rsidR="00023C0E" w:rsidRPr="0071233B">
        <w:t>nepoužív</w:t>
      </w:r>
      <w:r w:rsidR="00F81968" w:rsidRPr="0071233B">
        <w:t>ejte</w:t>
      </w:r>
      <w:r w:rsidR="00023C0E" w:rsidRPr="0071233B">
        <w:t xml:space="preserve"> Word</w:t>
      </w:r>
      <w:r w:rsidR="001733DF">
        <w:t xml:space="preserve"> </w:t>
      </w:r>
      <w:r w:rsidR="001F2809">
        <w:t>pro přípravu textu</w:t>
      </w:r>
      <w:r w:rsidR="005754FD">
        <w:t>!!!</w:t>
      </w:r>
      <w:r w:rsidR="00EA228F">
        <w:t xml:space="preserve"> Zamezíte tím vložení speciálních znaků Wordu</w:t>
      </w:r>
      <w:r w:rsidR="006A7E04">
        <w:t>, které následné znemožňují práci s podkladem.</w:t>
      </w:r>
    </w:p>
    <w:p w14:paraId="2C0648D2" w14:textId="2D9095AE" w:rsidR="00A93883" w:rsidRDefault="005A2332" w:rsidP="00203EA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E8AFA" wp14:editId="70AEA4DD">
                <wp:simplePos x="0" y="0"/>
                <wp:positionH relativeFrom="margin">
                  <wp:posOffset>1515129</wp:posOffset>
                </wp:positionH>
                <wp:positionV relativeFrom="paragraph">
                  <wp:posOffset>3169582</wp:posOffset>
                </wp:positionV>
                <wp:extent cx="1931035" cy="586105"/>
                <wp:effectExtent l="0" t="171450" r="12065" b="23495"/>
                <wp:wrapNone/>
                <wp:docPr id="11" name="Řečová bublina: obdélníkov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586105"/>
                        </a:xfrm>
                        <a:prstGeom prst="wedgeRectCallout">
                          <a:avLst>
                            <a:gd name="adj1" fmla="val -23111"/>
                            <a:gd name="adj2" fmla="val -768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DEACE" w14:textId="0B7207CC" w:rsidR="006819B1" w:rsidRPr="003A325E" w:rsidRDefault="00EA12DA" w:rsidP="006819B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Literatura by m</w:t>
                            </w:r>
                            <w:r w:rsidR="000C7374" w:rsidRPr="000C7374">
                              <w:rPr>
                                <w:color w:val="000000" w:themeColor="text1"/>
                                <w:sz w:val="20"/>
                              </w:rPr>
                              <w:t>ěla obsahovat 3-5 odborných zdrojů uvedených v souladu s citační normou.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E8A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11" o:spid="_x0000_s1026" type="#_x0000_t61" style="position:absolute;left:0;text-align:left;margin-left:119.3pt;margin-top:249.55pt;width:152.05pt;height:4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" adj="5808,-5800" fillcolor="#fff2cc [663]" strokecolor="red" strokeweight="1pt">
                <v:textbox>
                  <w:txbxContent>
                    <w:p w14:paraId="235DEACE" w14:textId="0B7207CC" w:rsidR="006819B1" w:rsidRPr="003A325E" w:rsidRDefault="00EA12DA" w:rsidP="006819B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Literatura by m</w:t>
                      </w:r>
                      <w:r w:rsidR="000C7374" w:rsidRPr="000C7374">
                        <w:rPr>
                          <w:color w:val="000000" w:themeColor="text1"/>
                          <w:sz w:val="20"/>
                        </w:rPr>
                        <w:t>ěla obsahovat 3-5 odborných zdrojů uvedených v souladu s citační normou.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5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687F1" wp14:editId="1ECAF181">
                <wp:simplePos x="0" y="0"/>
                <wp:positionH relativeFrom="margin">
                  <wp:posOffset>635322</wp:posOffset>
                </wp:positionH>
                <wp:positionV relativeFrom="paragraph">
                  <wp:posOffset>1383836</wp:posOffset>
                </wp:positionV>
                <wp:extent cx="4805680" cy="599440"/>
                <wp:effectExtent l="0" t="323850" r="13970" b="10160"/>
                <wp:wrapNone/>
                <wp:docPr id="10" name="Řečová bublina: obdélníkov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80" cy="599440"/>
                        </a:xfrm>
                        <a:prstGeom prst="wedgeRectCallout">
                          <a:avLst>
                            <a:gd name="adj1" fmla="val -22995"/>
                            <a:gd name="adj2" fmla="val -1038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91904" w14:textId="38FC29BE" w:rsidR="00AB532E" w:rsidRPr="003A325E" w:rsidRDefault="00214512" w:rsidP="00222B2B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Zásady pro vypracování by měly </w:t>
                            </w:r>
                            <w:r w:rsidR="00CC0655" w:rsidRPr="003A325E">
                              <w:rPr>
                                <w:color w:val="000000" w:themeColor="text1"/>
                                <w:sz w:val="20"/>
                              </w:rPr>
                              <w:t>obsahovat cíl práce, konkretizaci cíle a tématu práce včetně jejich odůvodnění, návrh postupu řešení a harmonogram práce. Při vyplňování těchto položek se řiďte pokyny katedry či garanta programu a zvoleného vedoucího</w:t>
                            </w:r>
                            <w:r w:rsidR="003A325E" w:rsidRPr="003A325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CC0655" w:rsidRPr="003A325E">
                              <w:rPr>
                                <w:color w:val="000000" w:themeColor="text1"/>
                                <w:sz w:val="20"/>
                              </w:rPr>
                              <w:t>práce.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87F1" id="Řečová bublina: obdélníkový bublinový popisek 10" o:spid="_x0000_s1027" type="#_x0000_t61" style="position:absolute;left:0;text-align:left;margin-left:50.05pt;margin-top:108.95pt;width:378.4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" adj="5833,-11625" fillcolor="#fff2cc [663]" strokecolor="red" strokeweight="1pt">
                <v:textbox>
                  <w:txbxContent>
                    <w:p w14:paraId="33191904" w14:textId="38FC29BE" w:rsidR="00AB532E" w:rsidRPr="003A325E" w:rsidRDefault="00214512" w:rsidP="00222B2B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Zásady pro vypracování by měly </w:t>
                      </w:r>
                      <w:r w:rsidR="00CC0655" w:rsidRPr="003A325E">
                        <w:rPr>
                          <w:color w:val="000000" w:themeColor="text1"/>
                          <w:sz w:val="20"/>
                        </w:rPr>
                        <w:t>obsahovat cíl práce, konkretizaci cíle a tématu práce včetně jejich odůvodnění, návrh postupu řešení a harmonogram práce. Při vyplňování těchto položek se řiďte pokyny katedry či garanta programu a zvoleného vedoucího</w:t>
                      </w:r>
                      <w:r w:rsidR="003A325E" w:rsidRPr="003A325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CC0655" w:rsidRPr="003A325E">
                        <w:rPr>
                          <w:color w:val="000000" w:themeColor="text1"/>
                          <w:sz w:val="20"/>
                        </w:rPr>
                        <w:t>práce.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8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67B23" wp14:editId="5339CB00">
                <wp:simplePos x="0" y="0"/>
                <wp:positionH relativeFrom="margin">
                  <wp:posOffset>2235429</wp:posOffset>
                </wp:positionH>
                <wp:positionV relativeFrom="paragraph">
                  <wp:posOffset>4095268</wp:posOffset>
                </wp:positionV>
                <wp:extent cx="1963217" cy="416966"/>
                <wp:effectExtent l="114300" t="0" r="18415" b="154940"/>
                <wp:wrapNone/>
                <wp:docPr id="12" name="Řečová bublina: obdélníkov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217" cy="416966"/>
                        </a:xfrm>
                        <a:prstGeom prst="wedgeRectCallout">
                          <a:avLst>
                            <a:gd name="adj1" fmla="val -53903"/>
                            <a:gd name="adj2" fmla="val 7580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148BF" w14:textId="7E382370" w:rsidR="003F0278" w:rsidRPr="003A325E" w:rsidRDefault="00CA310E" w:rsidP="003F0278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Jazyk, </w:t>
                            </w:r>
                            <w:r w:rsidR="003F0278" w:rsidRPr="003F0278">
                              <w:rPr>
                                <w:color w:val="000000" w:themeColor="text1"/>
                                <w:sz w:val="20"/>
                              </w:rPr>
                              <w:t>ve kterém bude práce psaná (defaultně je nastavená čeština)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7B23" id="Řečová bublina: obdélníkový bublinový popisek 12" o:spid="_x0000_s1028" type="#_x0000_t61" style="position:absolute;left:0;text-align:left;margin-left:176pt;margin-top:322.45pt;width:154.6pt;height:3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" adj="-843,27174" fillcolor="#fff2cc [663]" strokecolor="red" strokeweight="1pt">
                <v:textbox>
                  <w:txbxContent>
                    <w:p w14:paraId="77C148BF" w14:textId="7E382370" w:rsidR="003F0278" w:rsidRPr="003A325E" w:rsidRDefault="00CA310E" w:rsidP="003F0278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Jazyk, </w:t>
                      </w:r>
                      <w:r w:rsidR="003F0278" w:rsidRPr="003F0278">
                        <w:rPr>
                          <w:color w:val="000000" w:themeColor="text1"/>
                          <w:sz w:val="20"/>
                        </w:rPr>
                        <w:t>ve kterém bude práce psaná (defaultně je nastavená čeština)</w:t>
                      </w:r>
                      <w:r>
                        <w:rPr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EAB" w:rsidRPr="00203EAB">
        <w:rPr>
          <w:noProof/>
        </w:rPr>
        <w:drawing>
          <wp:inline distT="0" distB="0" distL="0" distR="0" wp14:anchorId="37B5E5B5" wp14:editId="2F83A1EA">
            <wp:extent cx="5413248" cy="478611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8333" cy="47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5CF7" w14:textId="13D7C2C3" w:rsidR="00A93883" w:rsidRDefault="00A93883" w:rsidP="00A93883"/>
    <w:p w14:paraId="60EFA561" w14:textId="49A2479D" w:rsidR="00023C0E" w:rsidRDefault="00023C0E" w:rsidP="00FB7259">
      <w:pPr>
        <w:pStyle w:val="Odstavecseseznamem"/>
        <w:numPr>
          <w:ilvl w:val="0"/>
          <w:numId w:val="1"/>
        </w:numPr>
        <w:ind w:left="714" w:hanging="357"/>
        <w:contextualSpacing w:val="0"/>
        <w:jc w:val="both"/>
      </w:pPr>
      <w:r>
        <w:t>Po</w:t>
      </w:r>
      <w:r w:rsidR="00DA632E">
        <w:t xml:space="preserve"> celou dobu vypracovávání podkladu</w:t>
      </w:r>
      <w:r>
        <w:t xml:space="preserve"> </w:t>
      </w:r>
      <w:r w:rsidR="00541957">
        <w:t>pone</w:t>
      </w:r>
      <w:r>
        <w:t>ch</w:t>
      </w:r>
      <w:r w:rsidR="00FE0857">
        <w:t>te</w:t>
      </w:r>
      <w:r w:rsidR="00541957">
        <w:t xml:space="preserve"> Stav schvalování</w:t>
      </w:r>
      <w:r w:rsidR="00316502">
        <w:t xml:space="preserve"> podkladu</w:t>
      </w:r>
      <w:r w:rsidR="00541957">
        <w:t xml:space="preserve">: </w:t>
      </w:r>
      <w:r w:rsidR="00E031E2" w:rsidRPr="005E2CDE">
        <w:rPr>
          <w:b/>
          <w:bCs/>
          <w:i/>
          <w:iCs/>
        </w:rPr>
        <w:t>Studentem založen podklad VŠKP</w:t>
      </w:r>
      <w:r w:rsidR="00E031E2">
        <w:t>.</w:t>
      </w:r>
      <w:r>
        <w:t xml:space="preserve"> </w:t>
      </w:r>
      <w:r w:rsidR="004C10DA">
        <w:t xml:space="preserve">Můžete se k němu volně dle potřeby vracet a editovat jej. </w:t>
      </w:r>
      <w:r w:rsidR="005E2CDE">
        <w:t>N</w:t>
      </w:r>
      <w:r>
        <w:t>enastav</w:t>
      </w:r>
      <w:r w:rsidR="005E2CDE">
        <w:t xml:space="preserve">ujte podklad </w:t>
      </w:r>
      <w:r w:rsidR="002803FA">
        <w:t xml:space="preserve">do stavu </w:t>
      </w:r>
      <w:r w:rsidR="002803FA" w:rsidRPr="00702DE3">
        <w:rPr>
          <w:i/>
          <w:iCs/>
        </w:rPr>
        <w:t>Studentem dopracován</w:t>
      </w:r>
      <w:r w:rsidR="00702DE3" w:rsidRPr="00702DE3">
        <w:rPr>
          <w:i/>
          <w:iCs/>
        </w:rPr>
        <w:t xml:space="preserve"> podklad VŠKP</w:t>
      </w:r>
      <w:r>
        <w:t xml:space="preserve"> dokud si </w:t>
      </w:r>
      <w:r w:rsidR="00702DE3">
        <w:t>nejste</w:t>
      </w:r>
      <w:r>
        <w:t xml:space="preserve"> zcela jist</w:t>
      </w:r>
      <w:r w:rsidR="00702DE3">
        <w:t>i</w:t>
      </w:r>
      <w:r>
        <w:t xml:space="preserve">, že již </w:t>
      </w:r>
      <w:r w:rsidR="00702DE3">
        <w:t>je</w:t>
      </w:r>
      <w:r>
        <w:t xml:space="preserve"> vše v pořádku a </w:t>
      </w:r>
      <w:r w:rsidR="00A323FC">
        <w:t>chcete podklad</w:t>
      </w:r>
      <w:r>
        <w:t xml:space="preserve"> odeslat vedoucímu práce k</w:t>
      </w:r>
      <w:r w:rsidR="00C31F46">
        <w:t>e schválení</w:t>
      </w:r>
      <w:r w:rsidR="000B5316">
        <w:t>!!!</w:t>
      </w:r>
    </w:p>
    <w:p w14:paraId="0C4BF75C" w14:textId="033B4A32" w:rsidR="008B15B0" w:rsidRDefault="008B15B0" w:rsidP="008B15B0">
      <w:pPr>
        <w:pStyle w:val="Odstavecseseznamem"/>
        <w:ind w:left="714"/>
        <w:contextualSpacing w:val="0"/>
      </w:pPr>
    </w:p>
    <w:p w14:paraId="22A66668" w14:textId="1FD38F76" w:rsidR="00FE0857" w:rsidRDefault="00FE0857" w:rsidP="00FE0857">
      <w:pPr>
        <w:ind w:left="360"/>
      </w:pPr>
      <w:r>
        <w:rPr>
          <w:noProof/>
        </w:rPr>
        <w:drawing>
          <wp:inline distT="0" distB="0" distL="0" distR="0" wp14:anchorId="56BFC7D4" wp14:editId="5AC4AFF2">
            <wp:extent cx="4411065" cy="863140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8" cy="8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4168" w14:textId="77777777" w:rsidR="00FE0857" w:rsidRDefault="00FE0857" w:rsidP="00FE0857">
      <w:pPr>
        <w:ind w:left="360"/>
      </w:pPr>
    </w:p>
    <w:p w14:paraId="64A870A0" w14:textId="11091783" w:rsidR="00023C0E" w:rsidRDefault="00023C0E" w:rsidP="00023739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I přesto, že podklad je ve stavu</w:t>
      </w:r>
      <w:r w:rsidR="00140BCC">
        <w:t xml:space="preserve"> schvalování</w:t>
      </w:r>
      <w:r>
        <w:t xml:space="preserve"> </w:t>
      </w:r>
      <w:r w:rsidR="00140BCC" w:rsidRPr="00140BCC">
        <w:rPr>
          <w:i/>
          <w:iCs/>
        </w:rPr>
        <w:t>Studentem založen podklad VŠKP</w:t>
      </w:r>
      <w:r>
        <w:t xml:space="preserve">, vedoucí práce na něj </w:t>
      </w:r>
      <w:r w:rsidR="0096240A">
        <w:t xml:space="preserve">může </w:t>
      </w:r>
      <w:r>
        <w:t>nahlížet a popřípadě studentovi „mimo protokol“ poradit změny</w:t>
      </w:r>
      <w:r w:rsidR="0096240A">
        <w:t xml:space="preserve"> k dopracování.</w:t>
      </w:r>
    </w:p>
    <w:p w14:paraId="2CF583AA" w14:textId="06B612ED" w:rsidR="00023C0E" w:rsidRDefault="00023C0E" w:rsidP="00023739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lastRenderedPageBreak/>
        <w:t xml:space="preserve">Dokud je podklad stále ve stavu </w:t>
      </w:r>
      <w:r w:rsidR="00F17F04" w:rsidRPr="00140BCC">
        <w:rPr>
          <w:i/>
          <w:iCs/>
        </w:rPr>
        <w:t>Studentem založen podklad VŠKP</w:t>
      </w:r>
      <w:r>
        <w:t>, může jej student kdykoliv odstranit a zadat nový</w:t>
      </w:r>
      <w:r w:rsidR="006E0E7E">
        <w:t>.</w:t>
      </w:r>
    </w:p>
    <w:p w14:paraId="32D4DB5A" w14:textId="6D34FB0E" w:rsidR="00A9111A" w:rsidRDefault="00A9111A" w:rsidP="00A9111A">
      <w:pPr>
        <w:pStyle w:val="Odstavecseseznamem"/>
        <w:ind w:left="357"/>
        <w:contextualSpacing w:val="0"/>
      </w:pPr>
      <w:r>
        <w:rPr>
          <w:noProof/>
        </w:rPr>
        <w:drawing>
          <wp:inline distT="0" distB="0" distL="0" distR="0" wp14:anchorId="4F31F86D" wp14:editId="52C13AFF">
            <wp:extent cx="5413248" cy="949378"/>
            <wp:effectExtent l="0" t="0" r="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80" cy="9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3CE7" w14:textId="77777777" w:rsidR="005070EC" w:rsidRDefault="005070EC" w:rsidP="00A9111A">
      <w:pPr>
        <w:pStyle w:val="Odstavecseseznamem"/>
        <w:ind w:left="357"/>
        <w:contextualSpacing w:val="0"/>
      </w:pPr>
    </w:p>
    <w:p w14:paraId="338031EC" w14:textId="0578D44C" w:rsidR="00586D2C" w:rsidRDefault="00636456" w:rsidP="00FB7259">
      <w:pPr>
        <w:pStyle w:val="Odstavecseseznamem"/>
        <w:numPr>
          <w:ilvl w:val="0"/>
          <w:numId w:val="1"/>
        </w:numPr>
        <w:ind w:left="714" w:hanging="357"/>
        <w:contextualSpacing w:val="0"/>
        <w:jc w:val="both"/>
      </w:pPr>
      <w:r>
        <w:t>Jakmile</w:t>
      </w:r>
      <w:r w:rsidR="00B20F2C">
        <w:t xml:space="preserve"> je student přesvědčen, že podklad je natolik dopracován, že jej již může předložit ke schválení, nastaví </w:t>
      </w:r>
      <w:r w:rsidR="00F0030C">
        <w:t>Stav schvalování</w:t>
      </w:r>
      <w:r w:rsidR="00BC459C">
        <w:t xml:space="preserve">: </w:t>
      </w:r>
      <w:r w:rsidR="00BC459C" w:rsidRPr="002246A3">
        <w:rPr>
          <w:b/>
          <w:bCs/>
          <w:i/>
          <w:iCs/>
        </w:rPr>
        <w:t xml:space="preserve">Studentem dopracován </w:t>
      </w:r>
      <w:r w:rsidR="00BC459C" w:rsidRPr="000144A1">
        <w:rPr>
          <w:b/>
          <w:bCs/>
          <w:i/>
          <w:iCs/>
        </w:rPr>
        <w:t>podklad VŠKP</w:t>
      </w:r>
      <w:r w:rsidR="00BC459C" w:rsidRPr="00BA0A71">
        <w:t xml:space="preserve"> </w:t>
      </w:r>
      <w:r w:rsidR="00BC459C" w:rsidRPr="00586D2C">
        <w:t xml:space="preserve">a </w:t>
      </w:r>
      <w:r w:rsidR="00586D2C" w:rsidRPr="002246A3">
        <w:rPr>
          <w:b/>
          <w:bCs/>
          <w:i/>
          <w:iCs/>
        </w:rPr>
        <w:t>Uložit</w:t>
      </w:r>
      <w:r w:rsidR="00586D2C">
        <w:t>.</w:t>
      </w:r>
    </w:p>
    <w:p w14:paraId="4686BC38" w14:textId="417133E0" w:rsidR="00387CDB" w:rsidRDefault="00586D2C" w:rsidP="00FB7259">
      <w:pPr>
        <w:pStyle w:val="Odstavecseseznamem"/>
        <w:contextualSpacing w:val="0"/>
        <w:jc w:val="both"/>
      </w:pPr>
      <w:r>
        <w:t>S</w:t>
      </w:r>
      <w:r w:rsidR="00B20F2C">
        <w:t>tuden</w:t>
      </w:r>
      <w:r>
        <w:t>t</w:t>
      </w:r>
      <w:r w:rsidR="00B20F2C">
        <w:t xml:space="preserve"> by si měl velmi dobře rozmyslet, jestli chce podklad </w:t>
      </w:r>
      <w:r w:rsidR="005C60FC">
        <w:t xml:space="preserve">překlopit do stavu </w:t>
      </w:r>
      <w:r w:rsidR="005C60FC" w:rsidRPr="005C60FC">
        <w:rPr>
          <w:i/>
          <w:iCs/>
        </w:rPr>
        <w:t>Studentem dopracován podklad VŠKP</w:t>
      </w:r>
      <w:r w:rsidR="00B20F2C">
        <w:t xml:space="preserve">, jelikož po změně stavu na </w:t>
      </w:r>
      <w:r w:rsidR="009340AB" w:rsidRPr="009340AB">
        <w:rPr>
          <w:i/>
          <w:iCs/>
        </w:rPr>
        <w:t>Studentem dopracován podklad VŠKP</w:t>
      </w:r>
      <w:r w:rsidR="00B20F2C">
        <w:t xml:space="preserve">, ztrácí možnost provést jakýkoli zásah do podkladu. Dále již do něj může zasáhnout jen vedoucí práce nebo </w:t>
      </w:r>
      <w:r w:rsidR="009340AB">
        <w:t>studijní referent</w:t>
      </w:r>
      <w:r w:rsidR="00574375">
        <w:t>ka</w:t>
      </w:r>
      <w:r w:rsidR="007F138D">
        <w:t>.</w:t>
      </w:r>
      <w:r w:rsidR="00387CDB">
        <w:t xml:space="preserve"> Systém </w:t>
      </w:r>
      <w:r w:rsidR="00344F64">
        <w:t>odešle notifikac</w:t>
      </w:r>
      <w:r w:rsidR="002E56B6">
        <w:t>i</w:t>
      </w:r>
      <w:r w:rsidR="00344F64">
        <w:t xml:space="preserve"> vedoucímu práce s výzvou ke schválení podkladu VŠKP.</w:t>
      </w:r>
    </w:p>
    <w:p w14:paraId="4900DAD3" w14:textId="3DC0E0A0" w:rsidR="004A1F88" w:rsidRDefault="00083F5B" w:rsidP="00E42939">
      <w:pPr>
        <w:rPr>
          <w:rStyle w:val="markedcontent"/>
        </w:rPr>
      </w:pPr>
      <w:r>
        <w:rPr>
          <w:rStyle w:val="markedcontent"/>
        </w:rPr>
        <w:t>Po schválení podkladu v</w:t>
      </w:r>
      <w:r w:rsidR="00C20EEC">
        <w:rPr>
          <w:rStyle w:val="markedcontent"/>
        </w:rPr>
        <w:t>edoucí</w:t>
      </w:r>
      <w:r>
        <w:rPr>
          <w:rStyle w:val="markedcontent"/>
        </w:rPr>
        <w:t>m</w:t>
      </w:r>
      <w:r w:rsidR="00C20EEC">
        <w:rPr>
          <w:rStyle w:val="markedcontent"/>
        </w:rPr>
        <w:t xml:space="preserve"> práce</w:t>
      </w:r>
      <w:r w:rsidR="007B7C66">
        <w:rPr>
          <w:rStyle w:val="markedcontent"/>
        </w:rPr>
        <w:t xml:space="preserve"> schvaluje podklad i g</w:t>
      </w:r>
      <w:r w:rsidR="00C20EEC">
        <w:rPr>
          <w:rStyle w:val="markedcontent"/>
        </w:rPr>
        <w:t xml:space="preserve">arant </w:t>
      </w:r>
      <w:r>
        <w:rPr>
          <w:rStyle w:val="markedcontent"/>
        </w:rPr>
        <w:t>oboru</w:t>
      </w:r>
      <w:r w:rsidR="001B391C">
        <w:rPr>
          <w:rStyle w:val="markedcontent"/>
          <w:lang w:val="en-GB"/>
        </w:rPr>
        <w:t>*</w:t>
      </w:r>
      <w:r w:rsidR="007B7C66">
        <w:rPr>
          <w:rStyle w:val="markedcontent"/>
        </w:rPr>
        <w:t>.</w:t>
      </w:r>
      <w:r w:rsidR="00C20EEC">
        <w:rPr>
          <w:rStyle w:val="markedcontent"/>
        </w:rPr>
        <w:t xml:space="preserve"> Pokud oba téma schválí, dostane</w:t>
      </w:r>
      <w:r w:rsidR="007B7C66">
        <w:rPr>
          <w:rStyle w:val="markedcontent"/>
        </w:rPr>
        <w:t xml:space="preserve"> student noti</w:t>
      </w:r>
      <w:r w:rsidR="00C20EEC">
        <w:rPr>
          <w:rStyle w:val="markedcontent"/>
        </w:rPr>
        <w:t>fikaci</w:t>
      </w:r>
      <w:r w:rsidR="00C87E91">
        <w:rPr>
          <w:rStyle w:val="markedcontent"/>
        </w:rPr>
        <w:t xml:space="preserve"> o tom, že téma</w:t>
      </w:r>
      <w:r w:rsidR="00C20EEC">
        <w:rPr>
          <w:rStyle w:val="markedcontent"/>
        </w:rPr>
        <w:t xml:space="preserve"> je </w:t>
      </w:r>
      <w:r w:rsidR="00C87E91">
        <w:rPr>
          <w:rStyle w:val="markedcontent"/>
        </w:rPr>
        <w:t>schválené.</w:t>
      </w:r>
      <w:r w:rsidR="00C20EEC">
        <w:rPr>
          <w:rStyle w:val="markedcontent"/>
        </w:rPr>
        <w:t xml:space="preserve"> </w:t>
      </w:r>
    </w:p>
    <w:p w14:paraId="071E979E" w14:textId="18BA84DC" w:rsidR="00C20EEC" w:rsidRDefault="0044142B" w:rsidP="00E42939">
      <w:pPr>
        <w:rPr>
          <w:rStyle w:val="markedcontent"/>
        </w:rPr>
      </w:pPr>
      <w:r w:rsidRPr="0070365C">
        <w:rPr>
          <w:rStyle w:val="markedcontent"/>
          <w:b/>
        </w:rPr>
        <w:t>Nic dalšího není ze strany studenta potřeba provádět. Student nic netiskne a nic nikam nenosí.</w:t>
      </w:r>
      <w:r w:rsidR="00C20EEC">
        <w:rPr>
          <w:rStyle w:val="markedcontent"/>
        </w:rPr>
        <w:t xml:space="preserve"> </w:t>
      </w:r>
    </w:p>
    <w:p w14:paraId="5F883322" w14:textId="3AA6E285" w:rsidR="00C20EEC" w:rsidRDefault="00C20EEC" w:rsidP="00E42939">
      <w:pPr>
        <w:pStyle w:val="Odstavecseseznamem"/>
        <w:ind w:left="12"/>
        <w:contextualSpacing w:val="0"/>
      </w:pPr>
      <w:r>
        <w:rPr>
          <w:rStyle w:val="markedcontent"/>
        </w:rPr>
        <w:t xml:space="preserve">Téma VŠKP je </w:t>
      </w:r>
      <w:r w:rsidR="00895D61">
        <w:rPr>
          <w:rStyle w:val="markedcontent"/>
        </w:rPr>
        <w:t xml:space="preserve">tímto pro studenta </w:t>
      </w:r>
      <w:r w:rsidR="00660673">
        <w:rPr>
          <w:rStyle w:val="markedcontent"/>
        </w:rPr>
        <w:t>závazné</w:t>
      </w:r>
      <w:r>
        <w:rPr>
          <w:rStyle w:val="markedcontent"/>
        </w:rPr>
        <w:t>.</w:t>
      </w:r>
    </w:p>
    <w:p w14:paraId="7435DD3E" w14:textId="77777777" w:rsidR="00B20F2C" w:rsidRDefault="00B20F2C" w:rsidP="00B20F2C"/>
    <w:p w14:paraId="1BAD253A" w14:textId="0CE78803" w:rsidR="006E0E7E" w:rsidRPr="00463240" w:rsidRDefault="00B20F2C" w:rsidP="00463240">
      <w:pPr>
        <w:pStyle w:val="Nadpis1"/>
        <w:rPr>
          <w:highlight w:val="yellow"/>
        </w:rPr>
      </w:pPr>
      <w:r w:rsidRPr="00D955F1">
        <w:rPr>
          <w:highlight w:val="yellow"/>
        </w:rPr>
        <w:t>Oprava</w:t>
      </w:r>
      <w:r w:rsidR="001A6680">
        <w:rPr>
          <w:highlight w:val="yellow"/>
        </w:rPr>
        <w:t>/smazání</w:t>
      </w:r>
      <w:r w:rsidRPr="00D955F1">
        <w:rPr>
          <w:highlight w:val="yellow"/>
        </w:rPr>
        <w:t xml:space="preserve"> zamítnutého tématu</w:t>
      </w:r>
    </w:p>
    <w:p w14:paraId="24BA0EE0" w14:textId="70EAF9F1" w:rsidR="00B20F2C" w:rsidRDefault="00B20F2C" w:rsidP="006E0E7E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Pokud </w:t>
      </w:r>
      <w:r w:rsidR="009168DA">
        <w:t>vedoucí práce nebo garant</w:t>
      </w:r>
      <w:r w:rsidR="00A52B10">
        <w:t xml:space="preserve"> oboru</w:t>
      </w:r>
      <w:r w:rsidR="001B391C">
        <w:rPr>
          <w:rStyle w:val="markedcontent"/>
          <w:lang w:val="en-GB"/>
        </w:rPr>
        <w:t>*</w:t>
      </w:r>
      <w:r>
        <w:t xml:space="preserve"> zamítn</w:t>
      </w:r>
      <w:r w:rsidR="00E9623D">
        <w:t>ou</w:t>
      </w:r>
      <w:r>
        <w:t xml:space="preserve"> </w:t>
      </w:r>
      <w:r w:rsidR="00D15150">
        <w:t>téma</w:t>
      </w:r>
      <w:r>
        <w:t>, student dostane notifikaci o této události</w:t>
      </w:r>
      <w:r w:rsidR="001A6680">
        <w:t>.</w:t>
      </w:r>
    </w:p>
    <w:p w14:paraId="10D9790D" w14:textId="5B7D6DCD" w:rsidR="00B20F2C" w:rsidRDefault="00B20F2C" w:rsidP="006E0E7E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Téma je podsvíceno růžově a zobrazí se i možnost </w:t>
      </w:r>
      <w:r w:rsidRPr="001D66AE">
        <w:rPr>
          <w:b/>
          <w:bCs/>
          <w:i/>
          <w:iCs/>
        </w:rPr>
        <w:t>Odstranit téma</w:t>
      </w:r>
      <w:r>
        <w:t xml:space="preserve"> a tedy zadat téma nové</w:t>
      </w:r>
    </w:p>
    <w:p w14:paraId="75EA2E9B" w14:textId="776B477B" w:rsidR="00562B1F" w:rsidRDefault="00965933" w:rsidP="00D15150">
      <w:pPr>
        <w:ind w:left="363"/>
      </w:pPr>
      <w:r>
        <w:rPr>
          <w:noProof/>
        </w:rPr>
        <w:drawing>
          <wp:inline distT="0" distB="0" distL="0" distR="0" wp14:anchorId="516FE8CC" wp14:editId="69A230D1">
            <wp:extent cx="5250303" cy="1667866"/>
            <wp:effectExtent l="0" t="0" r="7620" b="889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10" cy="16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8FA6" w14:textId="77777777" w:rsidR="003622EE" w:rsidRDefault="003622EE" w:rsidP="00D15150">
      <w:pPr>
        <w:ind w:left="363"/>
      </w:pPr>
    </w:p>
    <w:p w14:paraId="67294D72" w14:textId="018390BC" w:rsidR="000D5D83" w:rsidRDefault="00ED56AA" w:rsidP="006E0E7E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Student provede změny požadované </w:t>
      </w:r>
      <w:r w:rsidR="003622EE">
        <w:t>vedoucím práce</w:t>
      </w:r>
      <w:r>
        <w:t xml:space="preserve"> nebo </w:t>
      </w:r>
      <w:r w:rsidR="003622EE">
        <w:t>garantem oboru</w:t>
      </w:r>
      <w:r w:rsidR="001B391C">
        <w:rPr>
          <w:rStyle w:val="markedcontent"/>
          <w:lang w:val="en-GB"/>
        </w:rPr>
        <w:t>*</w:t>
      </w:r>
      <w:r>
        <w:t xml:space="preserve"> </w:t>
      </w:r>
      <w:r w:rsidR="007A35D7">
        <w:t>uvedené v</w:t>
      </w:r>
      <w:r w:rsidR="0000720D">
        <w:t> </w:t>
      </w:r>
      <w:r w:rsidR="007A35D7">
        <w:t>p</w:t>
      </w:r>
      <w:r w:rsidR="0000720D">
        <w:t xml:space="preserve">oznámce </w:t>
      </w:r>
      <w:r>
        <w:t xml:space="preserve">a klikne na </w:t>
      </w:r>
      <w:r w:rsidRPr="000D6D19">
        <w:rPr>
          <w:b/>
          <w:bCs/>
          <w:i/>
          <w:iCs/>
        </w:rPr>
        <w:t>Uložit</w:t>
      </w:r>
      <w:r w:rsidR="000D5D83">
        <w:t>.</w:t>
      </w:r>
      <w:r w:rsidR="0000720D">
        <w:t xml:space="preserve"> </w:t>
      </w:r>
    </w:p>
    <w:p w14:paraId="00BEAAC9" w14:textId="2D256190" w:rsidR="00B40B7B" w:rsidRDefault="00B40B7B" w:rsidP="00B40B7B">
      <w:pPr>
        <w:pStyle w:val="Odstavecseseznamem"/>
        <w:ind w:left="363"/>
        <w:contextualSpacing w:val="0"/>
      </w:pPr>
    </w:p>
    <w:p w14:paraId="132A4D10" w14:textId="61F75948" w:rsidR="004960EA" w:rsidRDefault="0041558B" w:rsidP="00B40B7B">
      <w:pPr>
        <w:pStyle w:val="Odstavecseseznamem"/>
        <w:ind w:left="363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6AE3C2" wp14:editId="7B77900B">
                <wp:simplePos x="0" y="0"/>
                <wp:positionH relativeFrom="margin">
                  <wp:align>right</wp:align>
                </wp:positionH>
                <wp:positionV relativeFrom="paragraph">
                  <wp:posOffset>1171652</wp:posOffset>
                </wp:positionV>
                <wp:extent cx="1759585" cy="592455"/>
                <wp:effectExtent l="857250" t="0" r="12065" b="1350645"/>
                <wp:wrapNone/>
                <wp:docPr id="3" name="Řečová bublina: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1005" y="2071935"/>
                          <a:ext cx="1759585" cy="592455"/>
                        </a:xfrm>
                        <a:prstGeom prst="wedgeRectCallout">
                          <a:avLst>
                            <a:gd name="adj1" fmla="val -96655"/>
                            <a:gd name="adj2" fmla="val 26807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1E36B" w14:textId="328CA425" w:rsidR="00FC2747" w:rsidRPr="003A325E" w:rsidRDefault="00821E5B" w:rsidP="00FC2747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V</w:t>
                            </w:r>
                            <w:r w:rsidR="00FC2747">
                              <w:rPr>
                                <w:color w:val="000000" w:themeColor="text1"/>
                                <w:sz w:val="20"/>
                              </w:rPr>
                              <w:t xml:space="preserve">edoucí </w:t>
                            </w:r>
                            <w:r w:rsidR="00502252">
                              <w:rPr>
                                <w:color w:val="000000" w:themeColor="text1"/>
                                <w:sz w:val="20"/>
                              </w:rPr>
                              <w:t>práce i garant oboru</w:t>
                            </w:r>
                            <w:r w:rsidR="003F7E4D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*</w:t>
                            </w:r>
                            <w:r w:rsidR="00502252">
                              <w:rPr>
                                <w:color w:val="000000" w:themeColor="text1"/>
                                <w:sz w:val="20"/>
                              </w:rPr>
                              <w:t xml:space="preserve"> do poznámky v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pisují důvody zamítnutí tématu VŠKP.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E3C2" id="Řečová bublina: obdélníkový bublinový popisek 3" o:spid="_x0000_s1029" type="#_x0000_t61" style="position:absolute;left:0;text-align:left;margin-left:87.35pt;margin-top:92.25pt;width:138.55pt;height:46.6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" adj="-10077,68705" fillcolor="#fff2cc [663]" strokecolor="red" strokeweight="1pt">
                <v:textbox>
                  <w:txbxContent>
                    <w:p w14:paraId="7701E36B" w14:textId="328CA425" w:rsidR="00FC2747" w:rsidRPr="003A325E" w:rsidRDefault="00821E5B" w:rsidP="00FC2747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V</w:t>
                      </w:r>
                      <w:r w:rsidR="00FC2747">
                        <w:rPr>
                          <w:color w:val="000000" w:themeColor="text1"/>
                          <w:sz w:val="20"/>
                        </w:rPr>
                        <w:t xml:space="preserve">edoucí </w:t>
                      </w:r>
                      <w:r w:rsidR="00502252">
                        <w:rPr>
                          <w:color w:val="000000" w:themeColor="text1"/>
                          <w:sz w:val="20"/>
                        </w:rPr>
                        <w:t>práce i garant oboru</w:t>
                      </w:r>
                      <w:r w:rsidR="003F7E4D">
                        <w:rPr>
                          <w:color w:val="000000" w:themeColor="text1"/>
                          <w:sz w:val="20"/>
                          <w:lang w:val="en-GB"/>
                        </w:rPr>
                        <w:t>*</w:t>
                      </w:r>
                      <w:r w:rsidR="00502252">
                        <w:rPr>
                          <w:color w:val="000000" w:themeColor="text1"/>
                          <w:sz w:val="20"/>
                        </w:rPr>
                        <w:t xml:space="preserve"> do poznámky v</w:t>
                      </w:r>
                      <w:r>
                        <w:rPr>
                          <w:color w:val="000000" w:themeColor="text1"/>
                          <w:sz w:val="20"/>
                        </w:rPr>
                        <w:t>pisují důvody zamítnutí tématu VŠKP.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ED5A65" wp14:editId="6929055B">
                <wp:simplePos x="0" y="0"/>
                <wp:positionH relativeFrom="margin">
                  <wp:posOffset>336550</wp:posOffset>
                </wp:positionH>
                <wp:positionV relativeFrom="paragraph">
                  <wp:posOffset>1631950</wp:posOffset>
                </wp:positionV>
                <wp:extent cx="3253105" cy="577215"/>
                <wp:effectExtent l="0" t="0" r="23495" b="280035"/>
                <wp:wrapNone/>
                <wp:docPr id="13" name="Řečová bublina: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577215"/>
                        </a:xfrm>
                        <a:prstGeom prst="wedgeRectCallout">
                          <a:avLst>
                            <a:gd name="adj1" fmla="val -4746"/>
                            <a:gd name="adj2" fmla="val 9514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955F7" w14:textId="050C233E" w:rsidR="008D0C41" w:rsidRPr="003A325E" w:rsidRDefault="008D0C41" w:rsidP="008D0C4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Nejprve musíte uložit </w:t>
                            </w:r>
                            <w:r w:rsidR="00A54ADB">
                              <w:rPr>
                                <w:color w:val="000000" w:themeColor="text1"/>
                                <w:sz w:val="20"/>
                              </w:rPr>
                              <w:t>změny</w:t>
                            </w:r>
                            <w:r w:rsidR="006D6FCB">
                              <w:rPr>
                                <w:color w:val="000000" w:themeColor="text1"/>
                                <w:sz w:val="20"/>
                              </w:rPr>
                              <w:t xml:space="preserve"> provedené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v podkladu tlačítkem</w:t>
                            </w:r>
                            <w:r w:rsidRPr="00FC7BD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Uložit</w:t>
                            </w:r>
                            <w:r w:rsidRPr="003A325E"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Teprve poté budete moci změnit stav schvalování na </w:t>
                            </w:r>
                            <w:r w:rsidRPr="00FC7BD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Studentem dopracován </w:t>
                            </w:r>
                            <w:r w:rsidR="00D25CE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podklad </w:t>
                            </w:r>
                            <w:r w:rsidRPr="00FC7BD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VŠKP</w:t>
                            </w:r>
                            <w:r w:rsidRPr="00FC7BD4">
                              <w:rPr>
                                <w:color w:val="000000" w:themeColor="text1"/>
                                <w:sz w:val="20"/>
                              </w:rPr>
                              <w:t xml:space="preserve"> a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znovu</w:t>
                            </w:r>
                            <w:r w:rsidRPr="00FC7BD4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8280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Uložit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5A65" id="Řečová bublina: obdélníkový bublinový popisek 13" o:spid="_x0000_s1030" type="#_x0000_t61" style="position:absolute;left:0;text-align:left;margin-left:26.5pt;margin-top:128.5pt;width:256.15pt;height:45.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" adj="9775,31350" fillcolor="#fff2cc [663]" strokecolor="red" strokeweight="1pt">
                <v:textbox>
                  <w:txbxContent>
                    <w:p w14:paraId="2B7955F7" w14:textId="050C233E" w:rsidR="008D0C41" w:rsidRPr="003A325E" w:rsidRDefault="008D0C41" w:rsidP="008D0C4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Nejprve musíte uložit </w:t>
                      </w:r>
                      <w:r w:rsidR="00A54ADB">
                        <w:rPr>
                          <w:color w:val="000000" w:themeColor="text1"/>
                          <w:sz w:val="20"/>
                        </w:rPr>
                        <w:t>změny</w:t>
                      </w:r>
                      <w:r w:rsidR="006D6FCB">
                        <w:rPr>
                          <w:color w:val="000000" w:themeColor="text1"/>
                          <w:sz w:val="20"/>
                        </w:rPr>
                        <w:t xml:space="preserve"> provedené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v podkladu tlačítkem</w:t>
                      </w:r>
                      <w:r w:rsidRPr="00FC7BD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Uložit</w:t>
                      </w:r>
                      <w:r w:rsidRPr="003A325E">
                        <w:rPr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Teprve poté budete moci změnit stav schvalování na </w:t>
                      </w:r>
                      <w:r w:rsidRPr="00FC7BD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Studentem dopracován </w:t>
                      </w:r>
                      <w:r w:rsidR="00D25CE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podklad </w:t>
                      </w:r>
                      <w:r w:rsidRPr="00FC7BD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VŠKP</w:t>
                      </w:r>
                      <w:r w:rsidRPr="00FC7BD4">
                        <w:rPr>
                          <w:color w:val="000000" w:themeColor="text1"/>
                          <w:sz w:val="20"/>
                        </w:rPr>
                        <w:t xml:space="preserve"> a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znovu</w:t>
                      </w:r>
                      <w:r w:rsidRPr="00FC7BD4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8280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Uložit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B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7533C" wp14:editId="17C7BB05">
                <wp:simplePos x="0" y="0"/>
                <wp:positionH relativeFrom="margin">
                  <wp:align>right</wp:align>
                </wp:positionH>
                <wp:positionV relativeFrom="paragraph">
                  <wp:posOffset>2836956</wp:posOffset>
                </wp:positionV>
                <wp:extent cx="2126615" cy="592455"/>
                <wp:effectExtent l="1123950" t="0" r="26035" b="17145"/>
                <wp:wrapNone/>
                <wp:docPr id="4" name="Řečová bublina: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490" y="3736883"/>
                          <a:ext cx="2126615" cy="592455"/>
                        </a:xfrm>
                        <a:prstGeom prst="wedgeRectCallout">
                          <a:avLst>
                            <a:gd name="adj1" fmla="val -100308"/>
                            <a:gd name="adj2" fmla="val 4147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E025F" w14:textId="0B35D3BA" w:rsidR="002756F4" w:rsidRPr="003A325E" w:rsidRDefault="00725CD9" w:rsidP="002756F4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Zobrazením provedených akcí </w:t>
                            </w:r>
                            <w:r w:rsidR="00C13D7B">
                              <w:rPr>
                                <w:color w:val="000000" w:themeColor="text1"/>
                                <w:sz w:val="20"/>
                              </w:rPr>
                              <w:t>se vypíše</w:t>
                            </w:r>
                            <w:r w:rsidR="004B4FE5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>histori</w:t>
                            </w:r>
                            <w:r w:rsidR="00C13D7B">
                              <w:rPr>
                                <w:color w:val="000000" w:themeColor="text1"/>
                                <w:sz w:val="20"/>
                              </w:rPr>
                              <w:t>e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 xml:space="preserve"> schvalování včetně</w:t>
                            </w:r>
                            <w:r w:rsidR="00AD0DFC">
                              <w:rPr>
                                <w:color w:val="000000" w:themeColor="text1"/>
                                <w:sz w:val="20"/>
                              </w:rPr>
                              <w:t xml:space="preserve"> obsahu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 xml:space="preserve"> všech</w:t>
                            </w:r>
                            <w:r w:rsidR="00DE1589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B250C0">
                              <w:rPr>
                                <w:color w:val="000000" w:themeColor="text1"/>
                                <w:sz w:val="20"/>
                              </w:rPr>
                              <w:t>ve</w:t>
                            </w:r>
                            <w:r w:rsidR="004B4FE5" w:rsidRPr="004B4FE5">
                              <w:rPr>
                                <w:color w:val="000000" w:themeColor="text1"/>
                                <w:sz w:val="20"/>
                              </w:rPr>
                              <w:t>psaných poznámek.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533C" id="Řečová bublina: obdélníkový bublinový popisek 4" o:spid="_x0000_s1031" type="#_x0000_t61" style="position:absolute;left:0;text-align:left;margin-left:116.25pt;margin-top:223.4pt;width:167.45pt;height:46.6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" adj="-10867,19758" fillcolor="#fff2cc [663]" strokecolor="red" strokeweight="1pt">
                <v:textbox>
                  <w:txbxContent>
                    <w:p w14:paraId="26EE025F" w14:textId="0B35D3BA" w:rsidR="002756F4" w:rsidRPr="003A325E" w:rsidRDefault="00725CD9" w:rsidP="002756F4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Zobrazením provedených akcí </w:t>
                      </w:r>
                      <w:r w:rsidR="00C13D7B">
                        <w:rPr>
                          <w:color w:val="000000" w:themeColor="text1"/>
                          <w:sz w:val="20"/>
                        </w:rPr>
                        <w:t>se vypíše</w:t>
                      </w:r>
                      <w:r w:rsidR="004B4FE5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>histori</w:t>
                      </w:r>
                      <w:r w:rsidR="00C13D7B">
                        <w:rPr>
                          <w:color w:val="000000" w:themeColor="text1"/>
                          <w:sz w:val="20"/>
                        </w:rPr>
                        <w:t>e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 xml:space="preserve"> schvalování včetně</w:t>
                      </w:r>
                      <w:r w:rsidR="00AD0DFC">
                        <w:rPr>
                          <w:color w:val="000000" w:themeColor="text1"/>
                          <w:sz w:val="20"/>
                        </w:rPr>
                        <w:t xml:space="preserve"> obsahu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 xml:space="preserve"> všech</w:t>
                      </w:r>
                      <w:r w:rsidR="00DE1589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B250C0">
                        <w:rPr>
                          <w:color w:val="000000" w:themeColor="text1"/>
                          <w:sz w:val="20"/>
                        </w:rPr>
                        <w:t>ve</w:t>
                      </w:r>
                      <w:r w:rsidR="004B4FE5" w:rsidRPr="004B4FE5">
                        <w:rPr>
                          <w:color w:val="000000" w:themeColor="text1"/>
                          <w:sz w:val="20"/>
                        </w:rPr>
                        <w:t>psaných poznámek.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C41">
        <w:rPr>
          <w:noProof/>
        </w:rPr>
        <w:drawing>
          <wp:inline distT="0" distB="0" distL="0" distR="0" wp14:anchorId="5E4AC2F2" wp14:editId="25FDCE28">
            <wp:extent cx="5759450" cy="3459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1D83" w14:textId="77777777" w:rsidR="00224032" w:rsidRDefault="00224032" w:rsidP="00B40B7B">
      <w:pPr>
        <w:pStyle w:val="Odstavecseseznamem"/>
        <w:ind w:left="363"/>
        <w:contextualSpacing w:val="0"/>
      </w:pPr>
    </w:p>
    <w:p w14:paraId="4358B719" w14:textId="14041157" w:rsidR="000D5D83" w:rsidRDefault="004201CD" w:rsidP="00B40B7B">
      <w:pPr>
        <w:pStyle w:val="Odstavecseseznamem"/>
        <w:numPr>
          <w:ilvl w:val="0"/>
          <w:numId w:val="1"/>
        </w:numPr>
        <w:ind w:hanging="357"/>
        <w:contextualSpacing w:val="0"/>
      </w:pPr>
      <w:r>
        <w:t>Následně je student upozorněn, že schvalovací proces se vrací na začátek</w:t>
      </w:r>
      <w:r w:rsidR="00864A1D">
        <w:t xml:space="preserve"> a tedy bude muset</w:t>
      </w:r>
      <w:r w:rsidR="000144A1">
        <w:t xml:space="preserve"> později</w:t>
      </w:r>
      <w:r w:rsidR="00864A1D">
        <w:t xml:space="preserve"> podklad znovu přepnout do stavu </w:t>
      </w:r>
      <w:r w:rsidR="000144A1" w:rsidRPr="008C4EA6">
        <w:rPr>
          <w:i/>
          <w:iCs/>
        </w:rPr>
        <w:t>Studentem dopracován podklad VŠKP</w:t>
      </w:r>
      <w:r w:rsidR="000144A1" w:rsidRPr="00B40B7B">
        <w:t>.</w:t>
      </w:r>
    </w:p>
    <w:p w14:paraId="7D8FB543" w14:textId="35026556" w:rsidR="000144A1" w:rsidRDefault="00B8653A" w:rsidP="000D5D83">
      <w:pPr>
        <w:pStyle w:val="Odstavecseseznamem"/>
        <w:ind w:left="363"/>
        <w:contextualSpacing w:val="0"/>
      </w:pPr>
      <w:r w:rsidRPr="000144A1">
        <w:t xml:space="preserve"> </w:t>
      </w:r>
      <w:r w:rsidR="000144A1" w:rsidRPr="000144A1">
        <w:rPr>
          <w:noProof/>
        </w:rPr>
        <w:drawing>
          <wp:inline distT="0" distB="0" distL="0" distR="0" wp14:anchorId="77D6C556" wp14:editId="267DA0C3">
            <wp:extent cx="2509114" cy="844134"/>
            <wp:effectExtent l="76200" t="76200" r="139065" b="127635"/>
            <wp:docPr id="48" name="Obrázek 4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ex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7793" cy="853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59AC1" w14:textId="3772FD73" w:rsidR="00B20F2C" w:rsidRDefault="00ED56AA" w:rsidP="00FB7259">
      <w:pPr>
        <w:pStyle w:val="Odstavecseseznamem"/>
        <w:numPr>
          <w:ilvl w:val="0"/>
          <w:numId w:val="1"/>
        </w:numPr>
        <w:ind w:hanging="357"/>
        <w:contextualSpacing w:val="0"/>
        <w:jc w:val="both"/>
      </w:pPr>
      <w:r w:rsidRPr="00B11D6D">
        <w:rPr>
          <w:b/>
          <w:bCs/>
        </w:rPr>
        <w:t>POZOR!!!</w:t>
      </w:r>
      <w:r>
        <w:t xml:space="preserve"> Teprve </w:t>
      </w:r>
      <w:r w:rsidR="00C66BCC">
        <w:t xml:space="preserve">tedy </w:t>
      </w:r>
      <w:r>
        <w:t xml:space="preserve">po uložení změn </w:t>
      </w:r>
      <w:r w:rsidR="00C66BCC">
        <w:t xml:space="preserve">provedených v podkladu </w:t>
      </w:r>
      <w:r>
        <w:t xml:space="preserve">je studentovi umožněna změna stavu podkladu na </w:t>
      </w:r>
      <w:r w:rsidR="00A64B9C" w:rsidRPr="008C4EA6">
        <w:rPr>
          <w:i/>
          <w:iCs/>
        </w:rPr>
        <w:t>Studentem dopracován podklad VŠKP</w:t>
      </w:r>
      <w:r>
        <w:t xml:space="preserve">. Student nastaví </w:t>
      </w:r>
      <w:r w:rsidR="008C7ECE" w:rsidRPr="008C4EA6">
        <w:rPr>
          <w:i/>
          <w:iCs/>
        </w:rPr>
        <w:t>Studentem dopracován podklad VŠKP</w:t>
      </w:r>
      <w:r w:rsidR="008C7ECE">
        <w:t xml:space="preserve"> </w:t>
      </w:r>
      <w:r>
        <w:t xml:space="preserve">a znovu klikne na </w:t>
      </w:r>
      <w:r w:rsidRPr="008C7ECE">
        <w:rPr>
          <w:i/>
          <w:iCs/>
        </w:rPr>
        <w:t>Uložit</w:t>
      </w:r>
      <w:r>
        <w:t xml:space="preserve">. V tuto chvíli je odeslána notifikace </w:t>
      </w:r>
      <w:r w:rsidR="008C7ECE">
        <w:t>vedoucímu práce</w:t>
      </w:r>
      <w:r>
        <w:t>, že má opravené téma připraveno ke schválení.</w:t>
      </w:r>
    </w:p>
    <w:p w14:paraId="76D46A7E" w14:textId="401A0E11" w:rsidR="00E1301C" w:rsidRDefault="000F4F89" w:rsidP="000F4F89">
      <w:pPr>
        <w:ind w:left="363"/>
      </w:pPr>
      <w:r>
        <w:rPr>
          <w:noProof/>
        </w:rPr>
        <w:drawing>
          <wp:inline distT="0" distB="0" distL="0" distR="0" wp14:anchorId="78B343F4" wp14:editId="290E16A8">
            <wp:extent cx="3884219" cy="1189344"/>
            <wp:effectExtent l="0" t="0" r="254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67" cy="11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85FA" w14:textId="24D0559A" w:rsidR="00ED56AA" w:rsidRDefault="000113FB" w:rsidP="00633E6F">
      <w:pPr>
        <w:pStyle w:val="Odstavecseseznamem"/>
        <w:numPr>
          <w:ilvl w:val="0"/>
          <w:numId w:val="1"/>
        </w:numPr>
        <w:ind w:hanging="357"/>
        <w:contextualSpacing w:val="0"/>
      </w:pPr>
      <w:r>
        <w:t xml:space="preserve">Aktuální stav schvalování </w:t>
      </w:r>
      <w:r w:rsidR="00E1301C">
        <w:t>zjistí student v informační</w:t>
      </w:r>
      <w:r w:rsidR="006405CD">
        <w:t>m</w:t>
      </w:r>
      <w:r w:rsidR="00E1301C">
        <w:t xml:space="preserve"> řádku</w:t>
      </w:r>
      <w:r w:rsidR="006C3986">
        <w:t>, viz obr. níže</w:t>
      </w:r>
      <w:r w:rsidR="00E1301C">
        <w:t>.</w:t>
      </w:r>
    </w:p>
    <w:p w14:paraId="6D8A2543" w14:textId="55BF08D8" w:rsidR="00E1301C" w:rsidRDefault="00175D75" w:rsidP="00633E6F">
      <w:pPr>
        <w:ind w:left="363"/>
      </w:pPr>
      <w:r>
        <w:rPr>
          <w:noProof/>
        </w:rPr>
        <w:drawing>
          <wp:inline distT="0" distB="0" distL="0" distR="0" wp14:anchorId="6A516A5A" wp14:editId="5B417E8C">
            <wp:extent cx="5011282" cy="103144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52" cy="10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00A2" w14:textId="77777777" w:rsidR="002A69AA" w:rsidRDefault="002A69AA" w:rsidP="00FB7259">
      <w:pPr>
        <w:jc w:val="both"/>
      </w:pPr>
    </w:p>
    <w:p w14:paraId="44369393" w14:textId="2F542B47" w:rsidR="00ED56AA" w:rsidRDefault="00ED56AA" w:rsidP="00FB7259">
      <w:pPr>
        <w:jc w:val="both"/>
      </w:pPr>
      <w:r>
        <w:t>Po schválení Tématu VŠKP posledním schvalovatelem v</w:t>
      </w:r>
      <w:r w:rsidR="00F00316">
        <w:t> </w:t>
      </w:r>
      <w:r>
        <w:t>procesu</w:t>
      </w:r>
      <w:r w:rsidR="00F00316">
        <w:t xml:space="preserve"> tj. garantem oboru</w:t>
      </w:r>
      <w:r w:rsidR="001B391C">
        <w:rPr>
          <w:rStyle w:val="markedcontent"/>
          <w:lang w:val="en-GB"/>
        </w:rPr>
        <w:t>*</w:t>
      </w:r>
      <w:r>
        <w:t>, přijde studentovi notifikace s informací o schválení tématu</w:t>
      </w:r>
      <w:r w:rsidR="009A7E2B">
        <w:t>.</w:t>
      </w:r>
    </w:p>
    <w:p w14:paraId="2BE6F46B" w14:textId="0DD8F9AC" w:rsidR="004555D3" w:rsidRDefault="004555D3" w:rsidP="00FB7259">
      <w:pPr>
        <w:jc w:val="both"/>
      </w:pPr>
      <w:r>
        <w:t xml:space="preserve">Notifikace o ukončení schvalovacího procesu je zaslána </w:t>
      </w:r>
      <w:r w:rsidR="00812C66">
        <w:t>studijní referentce</w:t>
      </w:r>
      <w:r>
        <w:t xml:space="preserve">, která následně </w:t>
      </w:r>
      <w:r w:rsidR="00B32707">
        <w:t>p</w:t>
      </w:r>
      <w:r>
        <w:t xml:space="preserve">odklad </w:t>
      </w:r>
      <w:r w:rsidR="00EC481D">
        <w:t xml:space="preserve">zpracuje </w:t>
      </w:r>
      <w:r w:rsidR="00D13355">
        <w:t xml:space="preserve">ve </w:t>
      </w:r>
      <w:r>
        <w:t>STAGu</w:t>
      </w:r>
      <w:r w:rsidR="00D13355">
        <w:t>.</w:t>
      </w:r>
    </w:p>
    <w:p w14:paraId="2425AB83" w14:textId="54319183" w:rsidR="002328A4" w:rsidRDefault="002328A4" w:rsidP="00ED56AA"/>
    <w:p w14:paraId="2B20CA41" w14:textId="77777777" w:rsidR="002328A4" w:rsidRPr="00826A86" w:rsidRDefault="002328A4" w:rsidP="00826A86">
      <w:pPr>
        <w:pStyle w:val="Nadpis1"/>
        <w:rPr>
          <w:highlight w:val="yellow"/>
        </w:rPr>
      </w:pPr>
      <w:r w:rsidRPr="00826A86">
        <w:rPr>
          <w:highlight w:val="yellow"/>
        </w:rPr>
        <w:t xml:space="preserve">Změna již jednou kompletně schváleného tématu </w:t>
      </w:r>
      <w:bookmarkStart w:id="0" w:name="_GoBack"/>
      <w:bookmarkEnd w:id="0"/>
    </w:p>
    <w:p w14:paraId="23FBE79F" w14:textId="5AE90D8B" w:rsidR="002328A4" w:rsidRDefault="00CA640E" w:rsidP="00382390">
      <w:pPr>
        <w:ind w:left="360"/>
        <w:jc w:val="both"/>
      </w:pPr>
      <w:r>
        <w:rPr>
          <w:rStyle w:val="markedcontent"/>
        </w:rPr>
        <w:t>Z</w:t>
      </w:r>
      <w:r w:rsidR="002328A4">
        <w:rPr>
          <w:rStyle w:val="markedcontent"/>
        </w:rPr>
        <w:t>měna tématu schváleného vedoucím práce i garantem oboru</w:t>
      </w:r>
      <w:r w:rsidR="00F51665">
        <w:rPr>
          <w:rStyle w:val="markedcontent"/>
          <w:lang w:val="en-GB"/>
        </w:rPr>
        <w:t>*</w:t>
      </w:r>
      <w:r w:rsidR="002328A4">
        <w:rPr>
          <w:rStyle w:val="markedcontent"/>
        </w:rPr>
        <w:t xml:space="preserve"> podléhá žádosti. Žádost podává student </w:t>
      </w:r>
      <w:r w:rsidR="00382390">
        <w:rPr>
          <w:rStyle w:val="markedcontent"/>
        </w:rPr>
        <w:t xml:space="preserve">po projednání s vedoucím práce </w:t>
      </w:r>
      <w:r w:rsidR="00764CA2">
        <w:rPr>
          <w:rStyle w:val="markedcontent"/>
        </w:rPr>
        <w:t>gara</w:t>
      </w:r>
      <w:r w:rsidR="00382390">
        <w:rPr>
          <w:rStyle w:val="markedcontent"/>
        </w:rPr>
        <w:t xml:space="preserve">ntovi </w:t>
      </w:r>
      <w:r w:rsidR="00DF4147">
        <w:rPr>
          <w:rStyle w:val="markedcontent"/>
        </w:rPr>
        <w:t>oboru</w:t>
      </w:r>
      <w:r w:rsidR="00DF4147">
        <w:rPr>
          <w:rStyle w:val="markedcontent"/>
          <w:lang w:val="en-GB"/>
        </w:rPr>
        <w:t>*</w:t>
      </w:r>
      <w:r w:rsidR="002328A4">
        <w:rPr>
          <w:rStyle w:val="markedcontent"/>
        </w:rPr>
        <w:t xml:space="preserve">, přiměřeně v ní argumentuje potřebu změny tématu a její důvod. Na základě žádosti schválené vedoucím práce a </w:t>
      </w:r>
      <w:r w:rsidR="00EE51B3">
        <w:rPr>
          <w:rStyle w:val="markedcontent"/>
        </w:rPr>
        <w:t>garantem oboru</w:t>
      </w:r>
      <w:r w:rsidR="009359CE">
        <w:rPr>
          <w:rStyle w:val="markedcontent"/>
          <w:lang w:val="en-GB"/>
        </w:rPr>
        <w:t>*</w:t>
      </w:r>
      <w:r w:rsidR="002328A4">
        <w:rPr>
          <w:rStyle w:val="markedcontent"/>
        </w:rPr>
        <w:t xml:space="preserve"> studijní oddělení odstraní staré téma a otevře studentovi prostor pro nové zadání. Postup založení nového tématu je totožný jako postup uvedený výše.</w:t>
      </w:r>
    </w:p>
    <w:p w14:paraId="14647D8C" w14:textId="3513E808" w:rsidR="0092201A" w:rsidRDefault="0092201A" w:rsidP="0092201A"/>
    <w:sectPr w:rsidR="0092201A" w:rsidSect="00A8004A">
      <w:headerReference w:type="default" r:id="rId18"/>
      <w:footerReference w:type="default" r:id="rId19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6E89F" w14:textId="77777777" w:rsidR="001B2E46" w:rsidRDefault="001B2E46" w:rsidP="000B2D66">
      <w:pPr>
        <w:spacing w:after="0" w:line="240" w:lineRule="auto"/>
      </w:pPr>
      <w:r>
        <w:separator/>
      </w:r>
    </w:p>
  </w:endnote>
  <w:endnote w:type="continuationSeparator" w:id="0">
    <w:p w14:paraId="01E3A969" w14:textId="77777777" w:rsidR="001B2E46" w:rsidRDefault="001B2E46" w:rsidP="000B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37599" w14:textId="77777777" w:rsidR="006F6FD3" w:rsidRPr="0039543E" w:rsidRDefault="006F6FD3" w:rsidP="006F6FD3">
    <w:pPr>
      <w:pStyle w:val="Zpat"/>
      <w:rPr>
        <w:rStyle w:val="markedcontent"/>
      </w:rPr>
    </w:pPr>
    <w:r w:rsidRPr="0039543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5C3721" wp14:editId="2EBBC687">
              <wp:simplePos x="0" y="0"/>
              <wp:positionH relativeFrom="column">
                <wp:posOffset>-1252</wp:posOffset>
              </wp:positionH>
              <wp:positionV relativeFrom="paragraph">
                <wp:posOffset>133133</wp:posOffset>
              </wp:positionV>
              <wp:extent cx="5581540" cy="0"/>
              <wp:effectExtent l="0" t="0" r="0" b="0"/>
              <wp:wrapNone/>
              <wp:docPr id="14" name="Přímá spojnic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54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C4C7C23" id="Přímá spojnice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0.5pt" to="439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" strokecolor="#a5a5a5 [2092]" strokeweight=".5pt">
              <v:stroke joinstyle="miter"/>
            </v:line>
          </w:pict>
        </mc:Fallback>
      </mc:AlternateContent>
    </w:r>
  </w:p>
  <w:p w14:paraId="48B348F2" w14:textId="77777777" w:rsidR="006F6FD3" w:rsidRPr="0039543E" w:rsidRDefault="006F6FD3" w:rsidP="006F6FD3">
    <w:pPr>
      <w:pStyle w:val="Zhlav"/>
      <w:rPr>
        <w:color w:val="A6A6A6" w:themeColor="background1" w:themeShade="A6"/>
      </w:rPr>
    </w:pPr>
    <w:r w:rsidRPr="0039543E">
      <w:rPr>
        <w:color w:val="A6A6A6" w:themeColor="background1" w:themeShade="A6"/>
      </w:rPr>
      <w:t xml:space="preserve">* </w:t>
    </w:r>
    <w:r>
      <w:rPr>
        <w:color w:val="A6A6A6" w:themeColor="background1" w:themeShade="A6"/>
      </w:rPr>
      <w:t xml:space="preserve">„Garant oboru“ - </w:t>
    </w:r>
    <w:r w:rsidRPr="0039543E">
      <w:rPr>
        <w:color w:val="A6A6A6" w:themeColor="background1" w:themeShade="A6"/>
      </w:rPr>
      <w:t>ačkoli se jedná o garanta nového studijního programu, STAG používá staré označení „obor“, tedy označení v návodu „garant oboru“ odpovídá novému „garant programu“</w:t>
    </w:r>
  </w:p>
  <w:p w14:paraId="21024801" w14:textId="77777777" w:rsidR="006F6FD3" w:rsidRPr="0097688F" w:rsidRDefault="006F6FD3" w:rsidP="006F6FD3">
    <w:pPr>
      <w:pStyle w:val="Zhlav"/>
      <w:rPr>
        <w:color w:val="A6A6A6" w:themeColor="background1" w:themeShade="A6"/>
      </w:rPr>
    </w:pPr>
  </w:p>
  <w:p w14:paraId="7412BD19" w14:textId="6C274381" w:rsidR="000B2D66" w:rsidRPr="006F6FD3" w:rsidRDefault="006F6FD3" w:rsidP="006F6FD3">
    <w:pPr>
      <w:pStyle w:val="Zhlav"/>
      <w:jc w:val="center"/>
      <w:rPr>
        <w:color w:val="A6A6A6" w:themeColor="background1" w:themeShade="A6"/>
      </w:rPr>
    </w:pPr>
    <w:r w:rsidRPr="0097688F">
      <w:rPr>
        <w:color w:val="A6A6A6" w:themeColor="background1" w:themeShade="A6"/>
      </w:rPr>
      <w:t xml:space="preserve">- </w:t>
    </w:r>
    <w:sdt>
      <w:sdtPr>
        <w:rPr>
          <w:color w:val="A6A6A6" w:themeColor="background1" w:themeShade="A6"/>
        </w:rPr>
        <w:id w:val="1931003247"/>
        <w:docPartObj>
          <w:docPartGallery w:val="Page Numbers (Bottom of Page)"/>
          <w:docPartUnique/>
        </w:docPartObj>
      </w:sdtPr>
      <w:sdtEndPr/>
      <w:sdtContent>
        <w:r w:rsidRPr="0097688F">
          <w:rPr>
            <w:color w:val="A6A6A6" w:themeColor="background1" w:themeShade="A6"/>
          </w:rPr>
          <w:fldChar w:fldCharType="begin"/>
        </w:r>
        <w:r w:rsidRPr="0097688F">
          <w:rPr>
            <w:color w:val="A6A6A6" w:themeColor="background1" w:themeShade="A6"/>
          </w:rPr>
          <w:instrText>PAGE   \* MERGEFORMAT</w:instrText>
        </w:r>
        <w:r w:rsidRPr="0097688F">
          <w:rPr>
            <w:color w:val="A6A6A6" w:themeColor="background1" w:themeShade="A6"/>
          </w:rPr>
          <w:fldChar w:fldCharType="separate"/>
        </w:r>
        <w:r>
          <w:rPr>
            <w:color w:val="A6A6A6" w:themeColor="background1" w:themeShade="A6"/>
          </w:rPr>
          <w:t>1</w:t>
        </w:r>
        <w:r w:rsidRPr="0097688F">
          <w:rPr>
            <w:color w:val="A6A6A6" w:themeColor="background1" w:themeShade="A6"/>
          </w:rPr>
          <w:fldChar w:fldCharType="end"/>
        </w:r>
        <w:r w:rsidRPr="0097688F">
          <w:rPr>
            <w:color w:val="A6A6A6" w:themeColor="background1" w:themeShade="A6"/>
          </w:rPr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05514" w14:textId="77777777" w:rsidR="001B2E46" w:rsidRDefault="001B2E46" w:rsidP="000B2D66">
      <w:pPr>
        <w:spacing w:after="0" w:line="240" w:lineRule="auto"/>
      </w:pPr>
      <w:r>
        <w:separator/>
      </w:r>
    </w:p>
  </w:footnote>
  <w:footnote w:type="continuationSeparator" w:id="0">
    <w:p w14:paraId="6E2E90C1" w14:textId="77777777" w:rsidR="001B2E46" w:rsidRDefault="001B2E46" w:rsidP="000B2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2AE18" w14:textId="12DC999E" w:rsidR="00302A5C" w:rsidRPr="002316E9" w:rsidRDefault="00633A71">
    <w:pPr>
      <w:pStyle w:val="Zhlav"/>
      <w:rPr>
        <w:color w:val="A6A6A6" w:themeColor="background1" w:themeShade="A6"/>
      </w:rPr>
    </w:pPr>
    <w:r w:rsidRPr="002316E9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3E77F6" wp14:editId="075E7188">
              <wp:simplePos x="0" y="0"/>
              <wp:positionH relativeFrom="column">
                <wp:posOffset>-11823</wp:posOffset>
              </wp:positionH>
              <wp:positionV relativeFrom="paragraph">
                <wp:posOffset>237541</wp:posOffset>
              </wp:positionV>
              <wp:extent cx="5766534" cy="5286"/>
              <wp:effectExtent l="0" t="0" r="24765" b="3302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6534" cy="5286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4D182D5" id="Přímá spojnic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18.7pt" to="453.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" strokecolor="#a5a5a5 [2092]" strokeweight=".5pt">
              <v:stroke joinstyle="miter"/>
            </v:line>
          </w:pict>
        </mc:Fallback>
      </mc:AlternateContent>
    </w:r>
    <w:r w:rsidR="00304F25">
      <w:rPr>
        <w:color w:val="A6A6A6" w:themeColor="background1" w:themeShade="A6"/>
      </w:rPr>
      <w:t>CMTF</w:t>
    </w:r>
    <w:r w:rsidR="00302A5C" w:rsidRPr="002316E9">
      <w:rPr>
        <w:color w:val="A6A6A6" w:themeColor="background1" w:themeShade="A6"/>
      </w:rPr>
      <w:t xml:space="preserve"> VŠKP postupy pro studenta</w:t>
    </w:r>
    <w:r w:rsidR="00302A5C" w:rsidRPr="002316E9">
      <w:rPr>
        <w:color w:val="A6A6A6" w:themeColor="background1" w:themeShade="A6"/>
      </w:rPr>
      <w:tab/>
    </w:r>
    <w:r w:rsidR="00302A5C" w:rsidRPr="002316E9">
      <w:rPr>
        <w:color w:val="A6A6A6" w:themeColor="background1" w:themeShade="A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9419C"/>
    <w:multiLevelType w:val="hybridMultilevel"/>
    <w:tmpl w:val="3F3A0C8E"/>
    <w:lvl w:ilvl="0" w:tplc="2A22B0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27548"/>
    <w:multiLevelType w:val="hybridMultilevel"/>
    <w:tmpl w:val="0B7E3F20"/>
    <w:lvl w:ilvl="0" w:tplc="90DE1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4C5B6D"/>
    <w:multiLevelType w:val="hybridMultilevel"/>
    <w:tmpl w:val="8BAA799C"/>
    <w:lvl w:ilvl="0" w:tplc="0405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42237FC2"/>
    <w:multiLevelType w:val="multilevel"/>
    <w:tmpl w:val="D47416C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1C526CF"/>
    <w:multiLevelType w:val="hybridMultilevel"/>
    <w:tmpl w:val="BE9E3CB2"/>
    <w:lvl w:ilvl="0" w:tplc="21F051C6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DF56E5"/>
    <w:multiLevelType w:val="hybridMultilevel"/>
    <w:tmpl w:val="999687A2"/>
    <w:lvl w:ilvl="0" w:tplc="8EE8CDB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C289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15A6808"/>
    <w:multiLevelType w:val="multilevel"/>
    <w:tmpl w:val="9578C2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7024AA2"/>
    <w:multiLevelType w:val="hybridMultilevel"/>
    <w:tmpl w:val="68589202"/>
    <w:lvl w:ilvl="0" w:tplc="B61E5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  <w:lvlOverride w:ilvl="0">
      <w:startOverride w:val="1"/>
    </w:lvlOverride>
  </w:num>
  <w:num w:numId="17">
    <w:abstractNumId w:val="4"/>
  </w:num>
  <w:num w:numId="18">
    <w:abstractNumId w:val="8"/>
  </w:num>
  <w:num w:numId="19">
    <w:abstractNumId w:val="8"/>
  </w:num>
  <w:num w:numId="20">
    <w:abstractNumId w:val="1"/>
  </w:num>
  <w:num w:numId="21">
    <w:abstractNumId w:val="8"/>
  </w:num>
  <w:num w:numId="22">
    <w:abstractNumId w:val="8"/>
  </w:num>
  <w:num w:numId="23">
    <w:abstractNumId w:val="7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6"/>
  </w:num>
  <w:num w:numId="29">
    <w:abstractNumId w:val="6"/>
  </w:num>
  <w:num w:numId="30">
    <w:abstractNumId w:val="6"/>
    <w:lvlOverride w:ilvl="0">
      <w:lvl w:ilvl="0">
        <w:start w:val="1"/>
        <w:numFmt w:val="decimal"/>
        <w:pStyle w:val="Nadpis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1">
    <w:abstractNumId w:val="6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0E"/>
    <w:rsid w:val="000018EC"/>
    <w:rsid w:val="00005379"/>
    <w:rsid w:val="00005A06"/>
    <w:rsid w:val="00005C32"/>
    <w:rsid w:val="0000720D"/>
    <w:rsid w:val="000113FB"/>
    <w:rsid w:val="000144A1"/>
    <w:rsid w:val="00017B80"/>
    <w:rsid w:val="00021027"/>
    <w:rsid w:val="00023739"/>
    <w:rsid w:val="00023C0E"/>
    <w:rsid w:val="00026889"/>
    <w:rsid w:val="00026A7D"/>
    <w:rsid w:val="00057882"/>
    <w:rsid w:val="0006699D"/>
    <w:rsid w:val="000779B3"/>
    <w:rsid w:val="00083DE9"/>
    <w:rsid w:val="00083F5B"/>
    <w:rsid w:val="00086037"/>
    <w:rsid w:val="000A1327"/>
    <w:rsid w:val="000A2324"/>
    <w:rsid w:val="000A3B0C"/>
    <w:rsid w:val="000B246B"/>
    <w:rsid w:val="000B2D66"/>
    <w:rsid w:val="000B44CA"/>
    <w:rsid w:val="000B5316"/>
    <w:rsid w:val="000C7374"/>
    <w:rsid w:val="000D5D83"/>
    <w:rsid w:val="000D6674"/>
    <w:rsid w:val="000D6D19"/>
    <w:rsid w:val="000E4375"/>
    <w:rsid w:val="000F2095"/>
    <w:rsid w:val="000F48EA"/>
    <w:rsid w:val="000F4F89"/>
    <w:rsid w:val="000F5D46"/>
    <w:rsid w:val="000F5F44"/>
    <w:rsid w:val="00103B68"/>
    <w:rsid w:val="00104F7B"/>
    <w:rsid w:val="00105CE6"/>
    <w:rsid w:val="00107853"/>
    <w:rsid w:val="0011043F"/>
    <w:rsid w:val="00117D64"/>
    <w:rsid w:val="00130F5B"/>
    <w:rsid w:val="00131FDE"/>
    <w:rsid w:val="00140BCC"/>
    <w:rsid w:val="00142C20"/>
    <w:rsid w:val="001433BF"/>
    <w:rsid w:val="00147995"/>
    <w:rsid w:val="00152A64"/>
    <w:rsid w:val="00156990"/>
    <w:rsid w:val="00164320"/>
    <w:rsid w:val="001733DF"/>
    <w:rsid w:val="00175AE7"/>
    <w:rsid w:val="00175D75"/>
    <w:rsid w:val="0017681A"/>
    <w:rsid w:val="0018441C"/>
    <w:rsid w:val="00196841"/>
    <w:rsid w:val="00196E60"/>
    <w:rsid w:val="00197E21"/>
    <w:rsid w:val="001A6680"/>
    <w:rsid w:val="001B2E46"/>
    <w:rsid w:val="001B391C"/>
    <w:rsid w:val="001B576E"/>
    <w:rsid w:val="001D0470"/>
    <w:rsid w:val="001D2ACD"/>
    <w:rsid w:val="001D3004"/>
    <w:rsid w:val="001D66AE"/>
    <w:rsid w:val="001F0FDE"/>
    <w:rsid w:val="001F2809"/>
    <w:rsid w:val="001F2874"/>
    <w:rsid w:val="00203EAB"/>
    <w:rsid w:val="00207E75"/>
    <w:rsid w:val="00214512"/>
    <w:rsid w:val="00214F07"/>
    <w:rsid w:val="00222B2B"/>
    <w:rsid w:val="00224032"/>
    <w:rsid w:val="002246A3"/>
    <w:rsid w:val="002300E2"/>
    <w:rsid w:val="002316E9"/>
    <w:rsid w:val="002328A4"/>
    <w:rsid w:val="002329AC"/>
    <w:rsid w:val="0023358E"/>
    <w:rsid w:val="00236F30"/>
    <w:rsid w:val="00253DDB"/>
    <w:rsid w:val="002540D7"/>
    <w:rsid w:val="00254434"/>
    <w:rsid w:val="0026599D"/>
    <w:rsid w:val="002667D1"/>
    <w:rsid w:val="002727FB"/>
    <w:rsid w:val="0027416C"/>
    <w:rsid w:val="002756F4"/>
    <w:rsid w:val="002803FA"/>
    <w:rsid w:val="0028275E"/>
    <w:rsid w:val="0029013A"/>
    <w:rsid w:val="002919A0"/>
    <w:rsid w:val="00294D2A"/>
    <w:rsid w:val="00297273"/>
    <w:rsid w:val="002A0B03"/>
    <w:rsid w:val="002A2C13"/>
    <w:rsid w:val="002A3FC7"/>
    <w:rsid w:val="002A4692"/>
    <w:rsid w:val="002A69AA"/>
    <w:rsid w:val="002B1958"/>
    <w:rsid w:val="002B3049"/>
    <w:rsid w:val="002B37F9"/>
    <w:rsid w:val="002B6F18"/>
    <w:rsid w:val="002D3F6B"/>
    <w:rsid w:val="002E3CF6"/>
    <w:rsid w:val="002E51F1"/>
    <w:rsid w:val="002E56B6"/>
    <w:rsid w:val="002E5978"/>
    <w:rsid w:val="002E627B"/>
    <w:rsid w:val="002F072F"/>
    <w:rsid w:val="002F0ED5"/>
    <w:rsid w:val="002F20B2"/>
    <w:rsid w:val="00302A5C"/>
    <w:rsid w:val="00304F25"/>
    <w:rsid w:val="00306488"/>
    <w:rsid w:val="00306D76"/>
    <w:rsid w:val="00315446"/>
    <w:rsid w:val="00316502"/>
    <w:rsid w:val="00317D38"/>
    <w:rsid w:val="003208A4"/>
    <w:rsid w:val="00320E11"/>
    <w:rsid w:val="00322E0B"/>
    <w:rsid w:val="00325A06"/>
    <w:rsid w:val="00334CFB"/>
    <w:rsid w:val="00344F64"/>
    <w:rsid w:val="00350C8F"/>
    <w:rsid w:val="00350DDC"/>
    <w:rsid w:val="00360F4B"/>
    <w:rsid w:val="003622EE"/>
    <w:rsid w:val="00367FCC"/>
    <w:rsid w:val="003724BB"/>
    <w:rsid w:val="0037687C"/>
    <w:rsid w:val="003770D4"/>
    <w:rsid w:val="00382390"/>
    <w:rsid w:val="00384E35"/>
    <w:rsid w:val="00386DF2"/>
    <w:rsid w:val="00387CDB"/>
    <w:rsid w:val="00387D4B"/>
    <w:rsid w:val="0039151B"/>
    <w:rsid w:val="00391A69"/>
    <w:rsid w:val="00392BA0"/>
    <w:rsid w:val="00393CA7"/>
    <w:rsid w:val="003A14F2"/>
    <w:rsid w:val="003A325E"/>
    <w:rsid w:val="003A55B5"/>
    <w:rsid w:val="003A682E"/>
    <w:rsid w:val="003B7209"/>
    <w:rsid w:val="003B7FB6"/>
    <w:rsid w:val="003C4EC0"/>
    <w:rsid w:val="003D6554"/>
    <w:rsid w:val="003E0718"/>
    <w:rsid w:val="003F0278"/>
    <w:rsid w:val="003F3CD4"/>
    <w:rsid w:val="003F7E4D"/>
    <w:rsid w:val="00400686"/>
    <w:rsid w:val="00405114"/>
    <w:rsid w:val="004069C3"/>
    <w:rsid w:val="0041010D"/>
    <w:rsid w:val="004107EF"/>
    <w:rsid w:val="00411FFC"/>
    <w:rsid w:val="0041558B"/>
    <w:rsid w:val="00415AB5"/>
    <w:rsid w:val="004201CD"/>
    <w:rsid w:val="00420F48"/>
    <w:rsid w:val="0042240A"/>
    <w:rsid w:val="0042793F"/>
    <w:rsid w:val="0043456A"/>
    <w:rsid w:val="00435F6E"/>
    <w:rsid w:val="0043781C"/>
    <w:rsid w:val="0044142B"/>
    <w:rsid w:val="004455BE"/>
    <w:rsid w:val="00446601"/>
    <w:rsid w:val="0045412B"/>
    <w:rsid w:val="004555D3"/>
    <w:rsid w:val="004561F8"/>
    <w:rsid w:val="00463240"/>
    <w:rsid w:val="00465092"/>
    <w:rsid w:val="00465C91"/>
    <w:rsid w:val="00470CEB"/>
    <w:rsid w:val="0048118A"/>
    <w:rsid w:val="004960EA"/>
    <w:rsid w:val="004A1F88"/>
    <w:rsid w:val="004B0929"/>
    <w:rsid w:val="004B2D14"/>
    <w:rsid w:val="004B4FE5"/>
    <w:rsid w:val="004B5034"/>
    <w:rsid w:val="004B59F8"/>
    <w:rsid w:val="004C10DA"/>
    <w:rsid w:val="004D6875"/>
    <w:rsid w:val="004E1462"/>
    <w:rsid w:val="004E21E8"/>
    <w:rsid w:val="004F11E3"/>
    <w:rsid w:val="004F3299"/>
    <w:rsid w:val="004F5F44"/>
    <w:rsid w:val="004F67C8"/>
    <w:rsid w:val="004F7363"/>
    <w:rsid w:val="00502252"/>
    <w:rsid w:val="00504376"/>
    <w:rsid w:val="005043B1"/>
    <w:rsid w:val="005070EC"/>
    <w:rsid w:val="00510940"/>
    <w:rsid w:val="0052449A"/>
    <w:rsid w:val="005247A4"/>
    <w:rsid w:val="00525712"/>
    <w:rsid w:val="005257A4"/>
    <w:rsid w:val="0052680C"/>
    <w:rsid w:val="00526A60"/>
    <w:rsid w:val="00536BC9"/>
    <w:rsid w:val="00541957"/>
    <w:rsid w:val="0054645B"/>
    <w:rsid w:val="00546725"/>
    <w:rsid w:val="00547864"/>
    <w:rsid w:val="00550DDC"/>
    <w:rsid w:val="00556AEB"/>
    <w:rsid w:val="00562456"/>
    <w:rsid w:val="00562B1F"/>
    <w:rsid w:val="00564EC5"/>
    <w:rsid w:val="00565730"/>
    <w:rsid w:val="00574375"/>
    <w:rsid w:val="005754FD"/>
    <w:rsid w:val="00580B14"/>
    <w:rsid w:val="00586D2C"/>
    <w:rsid w:val="00593DCA"/>
    <w:rsid w:val="005A2332"/>
    <w:rsid w:val="005A273B"/>
    <w:rsid w:val="005A47CB"/>
    <w:rsid w:val="005C2814"/>
    <w:rsid w:val="005C60FC"/>
    <w:rsid w:val="005D17FA"/>
    <w:rsid w:val="005E2CDE"/>
    <w:rsid w:val="005F2854"/>
    <w:rsid w:val="005F2B55"/>
    <w:rsid w:val="005F5399"/>
    <w:rsid w:val="00601273"/>
    <w:rsid w:val="00603DFA"/>
    <w:rsid w:val="00605F16"/>
    <w:rsid w:val="006108ED"/>
    <w:rsid w:val="00616328"/>
    <w:rsid w:val="006173EC"/>
    <w:rsid w:val="00624E0C"/>
    <w:rsid w:val="00633A71"/>
    <w:rsid w:val="00633E6F"/>
    <w:rsid w:val="0063499B"/>
    <w:rsid w:val="00634D33"/>
    <w:rsid w:val="00636456"/>
    <w:rsid w:val="0063657A"/>
    <w:rsid w:val="00637359"/>
    <w:rsid w:val="006373B3"/>
    <w:rsid w:val="006403F5"/>
    <w:rsid w:val="006405CD"/>
    <w:rsid w:val="00645F9D"/>
    <w:rsid w:val="00651468"/>
    <w:rsid w:val="006528B5"/>
    <w:rsid w:val="00660673"/>
    <w:rsid w:val="006610BE"/>
    <w:rsid w:val="006618EF"/>
    <w:rsid w:val="00680BCC"/>
    <w:rsid w:val="006819B1"/>
    <w:rsid w:val="00683426"/>
    <w:rsid w:val="0069166E"/>
    <w:rsid w:val="00696CCB"/>
    <w:rsid w:val="006A7E04"/>
    <w:rsid w:val="006B2EB7"/>
    <w:rsid w:val="006B6CDC"/>
    <w:rsid w:val="006B7B60"/>
    <w:rsid w:val="006C3986"/>
    <w:rsid w:val="006D0CFA"/>
    <w:rsid w:val="006D1439"/>
    <w:rsid w:val="006D5FB1"/>
    <w:rsid w:val="006D6FCB"/>
    <w:rsid w:val="006E0E7E"/>
    <w:rsid w:val="006E3A38"/>
    <w:rsid w:val="006F32B3"/>
    <w:rsid w:val="006F4550"/>
    <w:rsid w:val="006F6FD3"/>
    <w:rsid w:val="00702DE3"/>
    <w:rsid w:val="007078CC"/>
    <w:rsid w:val="0071233B"/>
    <w:rsid w:val="00712A59"/>
    <w:rsid w:val="007140DB"/>
    <w:rsid w:val="00725CD9"/>
    <w:rsid w:val="00730387"/>
    <w:rsid w:val="007305C0"/>
    <w:rsid w:val="007308AF"/>
    <w:rsid w:val="007359C9"/>
    <w:rsid w:val="00745A34"/>
    <w:rsid w:val="0074796D"/>
    <w:rsid w:val="00755251"/>
    <w:rsid w:val="0076173A"/>
    <w:rsid w:val="0076454F"/>
    <w:rsid w:val="007647BF"/>
    <w:rsid w:val="00764CA2"/>
    <w:rsid w:val="00770AC2"/>
    <w:rsid w:val="00774474"/>
    <w:rsid w:val="007A35D7"/>
    <w:rsid w:val="007B7C66"/>
    <w:rsid w:val="007C4B4C"/>
    <w:rsid w:val="007E000E"/>
    <w:rsid w:val="007E4A1E"/>
    <w:rsid w:val="007E4F27"/>
    <w:rsid w:val="007E6EED"/>
    <w:rsid w:val="007F138D"/>
    <w:rsid w:val="00803311"/>
    <w:rsid w:val="00812C66"/>
    <w:rsid w:val="00816752"/>
    <w:rsid w:val="00821E5B"/>
    <w:rsid w:val="0082292B"/>
    <w:rsid w:val="00826A86"/>
    <w:rsid w:val="00830082"/>
    <w:rsid w:val="008346B8"/>
    <w:rsid w:val="00845669"/>
    <w:rsid w:val="00850101"/>
    <w:rsid w:val="00851C58"/>
    <w:rsid w:val="00864A1D"/>
    <w:rsid w:val="00877F05"/>
    <w:rsid w:val="00884635"/>
    <w:rsid w:val="00895D61"/>
    <w:rsid w:val="008A1652"/>
    <w:rsid w:val="008A5A86"/>
    <w:rsid w:val="008B04C0"/>
    <w:rsid w:val="008B15B0"/>
    <w:rsid w:val="008B2F56"/>
    <w:rsid w:val="008B5147"/>
    <w:rsid w:val="008C4EA6"/>
    <w:rsid w:val="008C5442"/>
    <w:rsid w:val="008C7ECE"/>
    <w:rsid w:val="008D0C41"/>
    <w:rsid w:val="008D369B"/>
    <w:rsid w:val="008E589B"/>
    <w:rsid w:val="008E6630"/>
    <w:rsid w:val="008E68EF"/>
    <w:rsid w:val="008F60D1"/>
    <w:rsid w:val="008F6D07"/>
    <w:rsid w:val="009009CE"/>
    <w:rsid w:val="0090142C"/>
    <w:rsid w:val="009027F8"/>
    <w:rsid w:val="009067E3"/>
    <w:rsid w:val="009168DA"/>
    <w:rsid w:val="0092139B"/>
    <w:rsid w:val="0092201A"/>
    <w:rsid w:val="00926210"/>
    <w:rsid w:val="009340AB"/>
    <w:rsid w:val="009359CE"/>
    <w:rsid w:val="00940F5B"/>
    <w:rsid w:val="00941DCE"/>
    <w:rsid w:val="009446FD"/>
    <w:rsid w:val="00947B4D"/>
    <w:rsid w:val="00953C33"/>
    <w:rsid w:val="00955E22"/>
    <w:rsid w:val="0096240A"/>
    <w:rsid w:val="00965933"/>
    <w:rsid w:val="00972F69"/>
    <w:rsid w:val="0098001B"/>
    <w:rsid w:val="00980CD3"/>
    <w:rsid w:val="0098517C"/>
    <w:rsid w:val="00990679"/>
    <w:rsid w:val="00993E0F"/>
    <w:rsid w:val="00996DED"/>
    <w:rsid w:val="009A288F"/>
    <w:rsid w:val="009A791F"/>
    <w:rsid w:val="009A7E2B"/>
    <w:rsid w:val="009B16A9"/>
    <w:rsid w:val="009B428D"/>
    <w:rsid w:val="009B4D95"/>
    <w:rsid w:val="009C50C3"/>
    <w:rsid w:val="009D15C8"/>
    <w:rsid w:val="009D30F2"/>
    <w:rsid w:val="009D5AD4"/>
    <w:rsid w:val="009E4520"/>
    <w:rsid w:val="00A06366"/>
    <w:rsid w:val="00A10C4F"/>
    <w:rsid w:val="00A12606"/>
    <w:rsid w:val="00A205DF"/>
    <w:rsid w:val="00A2500C"/>
    <w:rsid w:val="00A2690F"/>
    <w:rsid w:val="00A300FA"/>
    <w:rsid w:val="00A323FC"/>
    <w:rsid w:val="00A3482D"/>
    <w:rsid w:val="00A40E4D"/>
    <w:rsid w:val="00A45042"/>
    <w:rsid w:val="00A52842"/>
    <w:rsid w:val="00A52B10"/>
    <w:rsid w:val="00A54ADB"/>
    <w:rsid w:val="00A6440C"/>
    <w:rsid w:val="00A64B9C"/>
    <w:rsid w:val="00A65A44"/>
    <w:rsid w:val="00A67C61"/>
    <w:rsid w:val="00A720A7"/>
    <w:rsid w:val="00A7422A"/>
    <w:rsid w:val="00A74DF3"/>
    <w:rsid w:val="00A8004A"/>
    <w:rsid w:val="00A81A70"/>
    <w:rsid w:val="00A83AA6"/>
    <w:rsid w:val="00A9111A"/>
    <w:rsid w:val="00A93883"/>
    <w:rsid w:val="00A93DFD"/>
    <w:rsid w:val="00A94D20"/>
    <w:rsid w:val="00AA1F2B"/>
    <w:rsid w:val="00AA23B9"/>
    <w:rsid w:val="00AB532E"/>
    <w:rsid w:val="00AD0DFC"/>
    <w:rsid w:val="00AD12E1"/>
    <w:rsid w:val="00AD2884"/>
    <w:rsid w:val="00AE7B02"/>
    <w:rsid w:val="00B000B6"/>
    <w:rsid w:val="00B033BF"/>
    <w:rsid w:val="00B071A0"/>
    <w:rsid w:val="00B108F1"/>
    <w:rsid w:val="00B11D6D"/>
    <w:rsid w:val="00B1287B"/>
    <w:rsid w:val="00B12EB0"/>
    <w:rsid w:val="00B16F07"/>
    <w:rsid w:val="00B174E7"/>
    <w:rsid w:val="00B17FBE"/>
    <w:rsid w:val="00B20F2C"/>
    <w:rsid w:val="00B250C0"/>
    <w:rsid w:val="00B32707"/>
    <w:rsid w:val="00B40B7B"/>
    <w:rsid w:val="00B5119B"/>
    <w:rsid w:val="00B6395E"/>
    <w:rsid w:val="00B66470"/>
    <w:rsid w:val="00B6767E"/>
    <w:rsid w:val="00B7388D"/>
    <w:rsid w:val="00B83DA2"/>
    <w:rsid w:val="00B8653A"/>
    <w:rsid w:val="00B94F8B"/>
    <w:rsid w:val="00B9602B"/>
    <w:rsid w:val="00B97B59"/>
    <w:rsid w:val="00B97C0E"/>
    <w:rsid w:val="00BA05A2"/>
    <w:rsid w:val="00BA0A71"/>
    <w:rsid w:val="00BB48FB"/>
    <w:rsid w:val="00BC04B3"/>
    <w:rsid w:val="00BC2BD0"/>
    <w:rsid w:val="00BC459C"/>
    <w:rsid w:val="00BC57BC"/>
    <w:rsid w:val="00BD7692"/>
    <w:rsid w:val="00BE063C"/>
    <w:rsid w:val="00BF71F6"/>
    <w:rsid w:val="00C00E0D"/>
    <w:rsid w:val="00C00E74"/>
    <w:rsid w:val="00C06716"/>
    <w:rsid w:val="00C12794"/>
    <w:rsid w:val="00C13D7B"/>
    <w:rsid w:val="00C14189"/>
    <w:rsid w:val="00C17FB5"/>
    <w:rsid w:val="00C20EEC"/>
    <w:rsid w:val="00C3149A"/>
    <w:rsid w:val="00C31F46"/>
    <w:rsid w:val="00C4387B"/>
    <w:rsid w:val="00C47DEA"/>
    <w:rsid w:val="00C501C0"/>
    <w:rsid w:val="00C5535A"/>
    <w:rsid w:val="00C562B3"/>
    <w:rsid w:val="00C60FCE"/>
    <w:rsid w:val="00C6179E"/>
    <w:rsid w:val="00C634E2"/>
    <w:rsid w:val="00C64723"/>
    <w:rsid w:val="00C64EDC"/>
    <w:rsid w:val="00C66BCC"/>
    <w:rsid w:val="00C70108"/>
    <w:rsid w:val="00C73BDF"/>
    <w:rsid w:val="00C82806"/>
    <w:rsid w:val="00C84D39"/>
    <w:rsid w:val="00C86F92"/>
    <w:rsid w:val="00C87E58"/>
    <w:rsid w:val="00C87E91"/>
    <w:rsid w:val="00C9194C"/>
    <w:rsid w:val="00C927D2"/>
    <w:rsid w:val="00C956F2"/>
    <w:rsid w:val="00CA181D"/>
    <w:rsid w:val="00CA310E"/>
    <w:rsid w:val="00CA640E"/>
    <w:rsid w:val="00CA6F10"/>
    <w:rsid w:val="00CB0463"/>
    <w:rsid w:val="00CB1F2E"/>
    <w:rsid w:val="00CB24F2"/>
    <w:rsid w:val="00CC0655"/>
    <w:rsid w:val="00CC3989"/>
    <w:rsid w:val="00CC4F98"/>
    <w:rsid w:val="00CC7F26"/>
    <w:rsid w:val="00CD6A61"/>
    <w:rsid w:val="00CE653C"/>
    <w:rsid w:val="00CF08CE"/>
    <w:rsid w:val="00CF543B"/>
    <w:rsid w:val="00D13355"/>
    <w:rsid w:val="00D1368B"/>
    <w:rsid w:val="00D15150"/>
    <w:rsid w:val="00D25CE5"/>
    <w:rsid w:val="00D323F4"/>
    <w:rsid w:val="00D331BA"/>
    <w:rsid w:val="00D4490A"/>
    <w:rsid w:val="00D44B02"/>
    <w:rsid w:val="00D47223"/>
    <w:rsid w:val="00D53133"/>
    <w:rsid w:val="00D550B7"/>
    <w:rsid w:val="00D564FA"/>
    <w:rsid w:val="00D64388"/>
    <w:rsid w:val="00D778A9"/>
    <w:rsid w:val="00D818E7"/>
    <w:rsid w:val="00D86236"/>
    <w:rsid w:val="00D9027D"/>
    <w:rsid w:val="00D955F1"/>
    <w:rsid w:val="00DA632E"/>
    <w:rsid w:val="00DB20BA"/>
    <w:rsid w:val="00DB38CE"/>
    <w:rsid w:val="00DC3603"/>
    <w:rsid w:val="00DD28C3"/>
    <w:rsid w:val="00DD41EB"/>
    <w:rsid w:val="00DE1589"/>
    <w:rsid w:val="00DF1163"/>
    <w:rsid w:val="00DF354D"/>
    <w:rsid w:val="00DF4147"/>
    <w:rsid w:val="00DF6B9F"/>
    <w:rsid w:val="00E031E2"/>
    <w:rsid w:val="00E0508D"/>
    <w:rsid w:val="00E11DAC"/>
    <w:rsid w:val="00E1301C"/>
    <w:rsid w:val="00E24A80"/>
    <w:rsid w:val="00E42939"/>
    <w:rsid w:val="00E54470"/>
    <w:rsid w:val="00E564AD"/>
    <w:rsid w:val="00E567E2"/>
    <w:rsid w:val="00E740FE"/>
    <w:rsid w:val="00E74639"/>
    <w:rsid w:val="00E76367"/>
    <w:rsid w:val="00E76501"/>
    <w:rsid w:val="00E81B48"/>
    <w:rsid w:val="00E8352E"/>
    <w:rsid w:val="00E85026"/>
    <w:rsid w:val="00E9278A"/>
    <w:rsid w:val="00E9623D"/>
    <w:rsid w:val="00EA008B"/>
    <w:rsid w:val="00EA12DA"/>
    <w:rsid w:val="00EA228F"/>
    <w:rsid w:val="00EA24F9"/>
    <w:rsid w:val="00EA2E60"/>
    <w:rsid w:val="00EB3F39"/>
    <w:rsid w:val="00EB473E"/>
    <w:rsid w:val="00EC481D"/>
    <w:rsid w:val="00ED2A39"/>
    <w:rsid w:val="00ED56AA"/>
    <w:rsid w:val="00ED5AF3"/>
    <w:rsid w:val="00EE041D"/>
    <w:rsid w:val="00EE51B3"/>
    <w:rsid w:val="00EE5585"/>
    <w:rsid w:val="00EF0B1D"/>
    <w:rsid w:val="00EF4B88"/>
    <w:rsid w:val="00EF600B"/>
    <w:rsid w:val="00EF741B"/>
    <w:rsid w:val="00F0030C"/>
    <w:rsid w:val="00F00316"/>
    <w:rsid w:val="00F016CA"/>
    <w:rsid w:val="00F03B56"/>
    <w:rsid w:val="00F05921"/>
    <w:rsid w:val="00F05D17"/>
    <w:rsid w:val="00F07200"/>
    <w:rsid w:val="00F074F3"/>
    <w:rsid w:val="00F07EFB"/>
    <w:rsid w:val="00F17C31"/>
    <w:rsid w:val="00F17F04"/>
    <w:rsid w:val="00F27BDA"/>
    <w:rsid w:val="00F30259"/>
    <w:rsid w:val="00F32551"/>
    <w:rsid w:val="00F374C4"/>
    <w:rsid w:val="00F41D0E"/>
    <w:rsid w:val="00F41E85"/>
    <w:rsid w:val="00F51665"/>
    <w:rsid w:val="00F52103"/>
    <w:rsid w:val="00F527DD"/>
    <w:rsid w:val="00F55D24"/>
    <w:rsid w:val="00F56633"/>
    <w:rsid w:val="00F60061"/>
    <w:rsid w:val="00F61903"/>
    <w:rsid w:val="00F6743E"/>
    <w:rsid w:val="00F81968"/>
    <w:rsid w:val="00FA653D"/>
    <w:rsid w:val="00FB7259"/>
    <w:rsid w:val="00FC2747"/>
    <w:rsid w:val="00FC4035"/>
    <w:rsid w:val="00FC53E4"/>
    <w:rsid w:val="00FC7089"/>
    <w:rsid w:val="00FC7BD4"/>
    <w:rsid w:val="00FD6E5A"/>
    <w:rsid w:val="00FE0857"/>
    <w:rsid w:val="00FE71FF"/>
    <w:rsid w:val="00FE7A7C"/>
    <w:rsid w:val="00FE7F58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15BE9"/>
  <w15:chartTrackingRefBased/>
  <w15:docId w15:val="{B8F162BC-6794-48EC-ABBF-AB28360F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Odstavecseseznamem"/>
    <w:next w:val="Normln"/>
    <w:link w:val="Nadpis1Char"/>
    <w:uiPriority w:val="9"/>
    <w:qFormat/>
    <w:rsid w:val="00463240"/>
    <w:pPr>
      <w:numPr>
        <w:numId w:val="28"/>
      </w:numPr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92BA0"/>
    <w:pPr>
      <w:numPr>
        <w:ilvl w:val="1"/>
        <w:numId w:val="28"/>
      </w:numPr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A60"/>
    <w:pPr>
      <w:keepNext/>
      <w:keepLines/>
      <w:numPr>
        <w:ilvl w:val="2"/>
        <w:numId w:val="28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6A60"/>
    <w:pPr>
      <w:keepNext/>
      <w:keepLines/>
      <w:numPr>
        <w:ilvl w:val="3"/>
        <w:numId w:val="2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A60"/>
    <w:pPr>
      <w:keepNext/>
      <w:keepLines/>
      <w:numPr>
        <w:ilvl w:val="4"/>
        <w:numId w:val="2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A60"/>
    <w:pPr>
      <w:keepNext/>
      <w:keepLines/>
      <w:numPr>
        <w:ilvl w:val="5"/>
        <w:numId w:val="2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A60"/>
    <w:pPr>
      <w:keepNext/>
      <w:keepLines/>
      <w:numPr>
        <w:ilvl w:val="6"/>
        <w:numId w:val="2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A60"/>
    <w:pPr>
      <w:keepNext/>
      <w:keepLines/>
      <w:numPr>
        <w:ilvl w:val="7"/>
        <w:numId w:val="2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A60"/>
    <w:pPr>
      <w:keepNext/>
      <w:keepLines/>
      <w:numPr>
        <w:ilvl w:val="8"/>
        <w:numId w:val="2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3C0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B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2D66"/>
  </w:style>
  <w:style w:type="paragraph" w:styleId="Zpat">
    <w:name w:val="footer"/>
    <w:basedOn w:val="Normln"/>
    <w:link w:val="ZpatChar"/>
    <w:uiPriority w:val="99"/>
    <w:unhideWhenUsed/>
    <w:rsid w:val="000B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2D66"/>
  </w:style>
  <w:style w:type="character" w:customStyle="1" w:styleId="markedcontent">
    <w:name w:val="markedcontent"/>
    <w:basedOn w:val="Standardnpsmoodstavce"/>
    <w:rsid w:val="00AA1F2B"/>
  </w:style>
  <w:style w:type="character" w:customStyle="1" w:styleId="Nadpis1Char">
    <w:name w:val="Nadpis 1 Char"/>
    <w:basedOn w:val="Standardnpsmoodstavce"/>
    <w:link w:val="Nadpis1"/>
    <w:uiPriority w:val="9"/>
    <w:rsid w:val="00463240"/>
    <w:rPr>
      <w:b/>
      <w:bCs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392BA0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6A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6A6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6A6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6A6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6A6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6A6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6A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5E29-D699-4B5B-985A-F02783851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5</Pages>
  <Words>513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Nezvalova Dagmar</dc:creator>
  <cp:keywords/>
  <dc:description/>
  <cp:lastModifiedBy>Hradilova Kristyna</cp:lastModifiedBy>
  <cp:revision>596</cp:revision>
  <dcterms:created xsi:type="dcterms:W3CDTF">2023-02-03T15:08:00Z</dcterms:created>
  <dcterms:modified xsi:type="dcterms:W3CDTF">2025-10-10T11:43:00Z</dcterms:modified>
</cp:coreProperties>
</file>