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  <w:lang w:bidi="he-IL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  <w:lang w:bidi="he-IL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9F6254" w:rsidRDefault="00BD2B77" w:rsidP="00CF441B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</w:t>
      </w:r>
      <w:r w:rsidR="00CF441B" w:rsidRPr="009F6254">
        <w:rPr>
          <w:rFonts w:asciiTheme="minorHAnsi" w:hAnsiTheme="minorHAnsi"/>
          <w:sz w:val="20"/>
        </w:rPr>
        <w:t>______________________________________________________</w:t>
      </w:r>
    </w:p>
    <w:p w:rsidR="00CF441B" w:rsidRPr="00BD2B77" w:rsidRDefault="00CF441B" w:rsidP="00CF441B">
      <w:pPr>
        <w:jc w:val="center"/>
        <w:rPr>
          <w:rFonts w:asciiTheme="minorHAnsi" w:hAnsiTheme="minorHAnsi"/>
          <w:sz w:val="16"/>
          <w:szCs w:val="16"/>
        </w:rPr>
      </w:pPr>
    </w:p>
    <w:p w:rsidR="00CF441B" w:rsidRPr="00BD2B77" w:rsidRDefault="00CF441B" w:rsidP="00CF441B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BD2B7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BD2B77">
            <w:pPr>
              <w:spacing w:before="40" w:after="40"/>
              <w:rPr>
                <w:rFonts w:asciiTheme="minorHAnsi" w:hAnsiTheme="minorHAnsi"/>
                <w:b/>
                <w:sz w:val="28"/>
              </w:rPr>
            </w:pPr>
          </w:p>
        </w:tc>
      </w:tr>
      <w:tr w:rsidR="0035624D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F6254" w:rsidRDefault="0035624D" w:rsidP="00BD2B77">
            <w:pPr>
              <w:spacing w:before="2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program</w:t>
            </w:r>
            <w:r w:rsidRPr="009F625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9F6254" w:rsidRDefault="00F56761" w:rsidP="00BD2B77">
            <w:pPr>
              <w:spacing w:before="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Systematická</w:t>
            </w:r>
            <w:r w:rsidR="00FD5957" w:rsidRPr="009F6254">
              <w:rPr>
                <w:rFonts w:asciiTheme="minorHAnsi" w:hAnsiTheme="minorHAnsi"/>
                <w:szCs w:val="24"/>
              </w:rPr>
              <w:t xml:space="preserve"> teologie</w:t>
            </w:r>
            <w:r>
              <w:rPr>
                <w:rFonts w:asciiTheme="minorHAnsi" w:hAnsiTheme="minorHAnsi"/>
                <w:szCs w:val="24"/>
              </w:rPr>
              <w:t xml:space="preserve"> a křesťanská filozofie</w:t>
            </w:r>
          </w:p>
        </w:tc>
      </w:tr>
      <w:tr w:rsidR="00CF441B" w:rsidRPr="009F6254" w:rsidTr="00BD2B77">
        <w:trPr>
          <w:trHeight w:val="60"/>
          <w:jc w:val="center"/>
        </w:trPr>
        <w:tc>
          <w:tcPr>
            <w:tcW w:w="1526" w:type="dxa"/>
            <w:shd w:val="clear" w:color="auto" w:fill="auto"/>
          </w:tcPr>
          <w:p w:rsidR="00CF441B" w:rsidRPr="009F6254" w:rsidRDefault="00CF441B" w:rsidP="00BD2B77">
            <w:pPr>
              <w:spacing w:before="20"/>
              <w:rPr>
                <w:rFonts w:asciiTheme="minorHAnsi" w:hAnsiTheme="minorHAnsi"/>
                <w:b/>
                <w:sz w:val="28"/>
              </w:rPr>
            </w:pPr>
            <w:r w:rsidRPr="009F6254">
              <w:rPr>
                <w:rFonts w:asciiTheme="minorHAnsi" w:hAnsiTheme="minorHAnsi"/>
                <w:b/>
                <w:i/>
              </w:rPr>
              <w:t>zaměření:</w:t>
            </w:r>
            <w:r w:rsidRPr="009F625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9F6254" w:rsidRDefault="00CF441B" w:rsidP="00BD2B77">
            <w:pPr>
              <w:spacing w:before="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935DF" w:rsidRPr="009F625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F6254" w:rsidRDefault="001935DF" w:rsidP="00BD2B77">
            <w:pPr>
              <w:spacing w:before="20"/>
              <w:rPr>
                <w:rFonts w:asciiTheme="minorHAnsi" w:hAnsiTheme="minorHAnsi"/>
                <w:b/>
                <w:i/>
              </w:rPr>
            </w:pPr>
            <w:r w:rsidRPr="009F6254">
              <w:rPr>
                <w:rFonts w:asciiTheme="minorHAnsi" w:hAnsi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F6254" w:rsidRDefault="001935DF" w:rsidP="00BD2B77">
            <w:pPr>
              <w:spacing w:before="20"/>
              <w:rPr>
                <w:rFonts w:asciiTheme="minorHAnsi" w:hAnsiTheme="minorHAnsi"/>
                <w:szCs w:val="24"/>
              </w:rPr>
            </w:pPr>
          </w:p>
        </w:tc>
      </w:tr>
    </w:tbl>
    <w:p w:rsidR="00CF441B" w:rsidRPr="009F6254" w:rsidRDefault="00CF441B" w:rsidP="00CF441B">
      <w:pPr>
        <w:rPr>
          <w:rFonts w:asciiTheme="minorHAnsi" w:hAnsiTheme="minorHAnsi"/>
          <w:b/>
          <w:szCs w:val="24"/>
        </w:rPr>
      </w:pPr>
    </w:p>
    <w:p w:rsidR="00E11B42" w:rsidRDefault="00E11B42" w:rsidP="00E11B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SPOLEČNÝ ZÁKLAD studijního programu </w:t>
      </w:r>
      <w:r w:rsidRPr="00E11B42">
        <w:rPr>
          <w:rFonts w:asciiTheme="minorHAnsi" w:hAnsiTheme="minorHAnsi"/>
          <w:bCs/>
          <w:i/>
          <w:iCs/>
          <w:szCs w:val="24"/>
        </w:rPr>
        <w:t>(</w:t>
      </w:r>
      <w:r w:rsidRPr="00E11B42">
        <w:rPr>
          <w:rFonts w:asciiTheme="minorHAnsi" w:hAnsiTheme="minorHAnsi"/>
          <w:bCs/>
          <w:i/>
          <w:iCs/>
          <w:szCs w:val="24"/>
        </w:rPr>
        <w:t>21</w:t>
      </w:r>
      <w:r w:rsidRPr="00E11B42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E11B42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E11B42">
        <w:rPr>
          <w:rFonts w:asciiTheme="minorHAnsi" w:hAnsiTheme="minorHAnsi"/>
          <w:bCs/>
          <w:i/>
          <w:iCs/>
          <w:szCs w:val="24"/>
        </w:rPr>
        <w:t>)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B5585B" w:rsidRPr="00E11B42" w:rsidRDefault="00B5585B" w:rsidP="002A202E">
      <w:pPr>
        <w:spacing w:before="60"/>
        <w:ind w:firstLine="425"/>
        <w:rPr>
          <w:rFonts w:asciiTheme="minorHAnsi" w:hAnsiTheme="minorHAnsi"/>
          <w:b/>
          <w:sz w:val="22"/>
          <w:szCs w:val="22"/>
        </w:rPr>
      </w:pPr>
      <w:r w:rsidRPr="00E11B42">
        <w:rPr>
          <w:rFonts w:asciiTheme="minorHAnsi" w:hAnsiTheme="minorHAnsi"/>
          <w:b/>
          <w:szCs w:val="24"/>
        </w:rPr>
        <w:t xml:space="preserve">POVINNÉ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 :</w:t>
      </w:r>
      <w:proofErr w:type="gramEnd"/>
    </w:p>
    <w:p w:rsidR="00B5585B" w:rsidRPr="002A202E" w:rsidRDefault="00B5585B" w:rsidP="00B5585B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B5585B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B5585B" w:rsidRPr="009F6254" w:rsidRDefault="00B5585B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B5585B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585B" w:rsidRPr="009F6254" w:rsidTr="00A64E0D">
        <w:tc>
          <w:tcPr>
            <w:tcW w:w="1134" w:type="dxa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B" w:rsidRPr="009F6254" w:rsidRDefault="00B5585B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585B" w:rsidRPr="002A202E" w:rsidRDefault="00B5585B" w:rsidP="00B5585B">
      <w:pPr>
        <w:rPr>
          <w:rFonts w:asciiTheme="minorHAnsi" w:hAnsiTheme="minorHAnsi"/>
          <w:b/>
          <w:sz w:val="6"/>
          <w:szCs w:val="6"/>
        </w:rPr>
      </w:pPr>
    </w:p>
    <w:p w:rsidR="00E11B42" w:rsidRPr="00E11B42" w:rsidRDefault="00E11B42" w:rsidP="00E11B42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  <w:r w:rsidRPr="00E11B42">
        <w:rPr>
          <w:rFonts w:asciiTheme="minorHAnsi" w:hAnsiTheme="minorHAnsi"/>
          <w:b/>
          <w:szCs w:val="24"/>
        </w:rPr>
        <w:t>POVINN</w:t>
      </w:r>
      <w:r>
        <w:rPr>
          <w:rFonts w:asciiTheme="minorHAnsi" w:hAnsiTheme="minorHAnsi"/>
          <w:b/>
          <w:szCs w:val="24"/>
        </w:rPr>
        <w:t>Ě 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 :</w:t>
      </w:r>
      <w:proofErr w:type="gramEnd"/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BD2B77" w:rsidRDefault="00E11B42" w:rsidP="00B5585B">
      <w:pPr>
        <w:rPr>
          <w:rFonts w:asciiTheme="minorHAnsi" w:hAnsiTheme="minorHAnsi"/>
          <w:b/>
          <w:sz w:val="20"/>
        </w:rPr>
      </w:pPr>
    </w:p>
    <w:p w:rsidR="00E11B42" w:rsidRDefault="00E11B42" w:rsidP="00E11B4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Předměty ze SPECIALIZACE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E11B42">
        <w:rPr>
          <w:rFonts w:asciiTheme="minorHAnsi" w:hAnsiTheme="minorHAnsi"/>
          <w:bCs/>
          <w:i/>
          <w:iCs/>
          <w:szCs w:val="24"/>
        </w:rPr>
        <w:t>(</w:t>
      </w:r>
      <w:r>
        <w:rPr>
          <w:rFonts w:asciiTheme="minorHAnsi" w:hAnsiTheme="minorHAnsi"/>
          <w:bCs/>
          <w:i/>
          <w:iCs/>
          <w:szCs w:val="24"/>
        </w:rPr>
        <w:t>19</w:t>
      </w:r>
      <w:r w:rsidRPr="00E11B42">
        <w:rPr>
          <w:rFonts w:asciiTheme="minorHAnsi" w:hAnsiTheme="minorHAnsi"/>
          <w:bCs/>
          <w:i/>
          <w:iCs/>
          <w:szCs w:val="24"/>
        </w:rPr>
        <w:t xml:space="preserve"> </w:t>
      </w:r>
      <w:proofErr w:type="spellStart"/>
      <w:r w:rsidRPr="00E11B42">
        <w:rPr>
          <w:rFonts w:asciiTheme="minorHAnsi" w:hAnsiTheme="minorHAnsi"/>
          <w:bCs/>
          <w:i/>
          <w:iCs/>
          <w:szCs w:val="24"/>
        </w:rPr>
        <w:t>kr</w:t>
      </w:r>
      <w:proofErr w:type="spellEnd"/>
      <w:r w:rsidRPr="00E11B42">
        <w:rPr>
          <w:rFonts w:asciiTheme="minorHAnsi" w:hAnsiTheme="minorHAnsi"/>
          <w:bCs/>
          <w:i/>
          <w:iCs/>
          <w:szCs w:val="24"/>
        </w:rPr>
        <w:t>)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E11B42" w:rsidRPr="00E11B42" w:rsidRDefault="00E11B42" w:rsidP="002A202E">
      <w:pPr>
        <w:spacing w:before="60"/>
        <w:ind w:firstLine="425"/>
        <w:rPr>
          <w:rFonts w:asciiTheme="minorHAnsi" w:hAnsiTheme="minorHAnsi"/>
          <w:b/>
          <w:sz w:val="22"/>
          <w:szCs w:val="22"/>
        </w:rPr>
      </w:pPr>
      <w:r w:rsidRPr="00E11B42">
        <w:rPr>
          <w:rFonts w:asciiTheme="minorHAnsi" w:hAnsiTheme="minorHAnsi"/>
          <w:b/>
          <w:szCs w:val="24"/>
        </w:rPr>
        <w:t xml:space="preserve">POVINNÉ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 :</w:t>
      </w:r>
      <w:proofErr w:type="gramEnd"/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6"/>
          <w:szCs w:val="6"/>
        </w:rPr>
      </w:pPr>
    </w:p>
    <w:p w:rsidR="00E11B42" w:rsidRPr="00E11B42" w:rsidRDefault="00E11B42" w:rsidP="00E11B42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</w:r>
      <w:r w:rsidRPr="00E11B42">
        <w:rPr>
          <w:rFonts w:asciiTheme="minorHAnsi" w:hAnsiTheme="minorHAnsi"/>
          <w:b/>
          <w:szCs w:val="24"/>
        </w:rPr>
        <w:t>POVINN</w:t>
      </w:r>
      <w:r>
        <w:rPr>
          <w:rFonts w:asciiTheme="minorHAnsi" w:hAnsiTheme="minorHAnsi"/>
          <w:b/>
          <w:szCs w:val="24"/>
        </w:rPr>
        <w:t>Ě 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 :</w:t>
      </w:r>
      <w:proofErr w:type="gramEnd"/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428" w:rsidRPr="009F6254" w:rsidTr="00A64E0D">
        <w:tc>
          <w:tcPr>
            <w:tcW w:w="1134" w:type="dxa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28" w:rsidRPr="009F6254" w:rsidRDefault="00457428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6"/>
          <w:szCs w:val="6"/>
        </w:rPr>
      </w:pPr>
    </w:p>
    <w:p w:rsidR="00E11B42" w:rsidRPr="00E11B42" w:rsidRDefault="00E11B42" w:rsidP="00E11B42">
      <w:pPr>
        <w:tabs>
          <w:tab w:val="left" w:pos="42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4"/>
        </w:rPr>
        <w:tab/>
        <w:t>VOLITELNÉ</w:t>
      </w:r>
      <w:r w:rsidRPr="00E11B42">
        <w:rPr>
          <w:rFonts w:asciiTheme="minorHAnsi" w:hAnsiTheme="minorHAnsi"/>
          <w:b/>
          <w:szCs w:val="24"/>
        </w:rPr>
        <w:t xml:space="preserve"> </w:t>
      </w:r>
      <w:proofErr w:type="gramStart"/>
      <w:r w:rsidRPr="00E11B42">
        <w:rPr>
          <w:rFonts w:asciiTheme="minorHAnsi" w:hAnsiTheme="minorHAnsi"/>
          <w:b/>
          <w:szCs w:val="24"/>
        </w:rPr>
        <w:t>PŘEDMĚTY</w:t>
      </w:r>
      <w:r w:rsidRPr="00E11B42">
        <w:rPr>
          <w:rFonts w:asciiTheme="minorHAnsi" w:hAnsiTheme="minorHAnsi"/>
          <w:bCs/>
          <w:i/>
          <w:iCs/>
          <w:sz w:val="22"/>
          <w:szCs w:val="22"/>
        </w:rPr>
        <w:t xml:space="preserve">   :</w:t>
      </w:r>
      <w:proofErr w:type="gramEnd"/>
    </w:p>
    <w:p w:rsidR="00E11B42" w:rsidRPr="002A202E" w:rsidRDefault="00E11B42" w:rsidP="00E11B42">
      <w:pPr>
        <w:rPr>
          <w:rFonts w:asciiTheme="minorHAnsi" w:hAnsiTheme="minorHAnsi"/>
          <w:sz w:val="4"/>
          <w:szCs w:val="4"/>
        </w:rPr>
      </w:pP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  <w:r w:rsidRPr="002A202E">
        <w:rPr>
          <w:rFonts w:asciiTheme="minorHAnsi" w:hAnsiTheme="minorHAnsi"/>
          <w:sz w:val="4"/>
          <w:szCs w:val="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992"/>
        <w:gridCol w:w="992"/>
        <w:gridCol w:w="1134"/>
      </w:tblGrid>
      <w:tr w:rsidR="00E11B42" w:rsidRPr="009F6254" w:rsidTr="00A64E0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zkratka předmětu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předmět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vyučující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9F6254">
              <w:rPr>
                <w:rFonts w:asciiTheme="minorHAnsi" w:hAnsiTheme="minorHAnsi"/>
                <w:b/>
                <w:i/>
                <w:sz w:val="20"/>
              </w:rPr>
              <w:t>zakončení</w:t>
            </w:r>
          </w:p>
          <w:p w:rsidR="00E11B42" w:rsidRPr="009F6254" w:rsidRDefault="00E11B42" w:rsidP="00A64E0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Zk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Zp</w:t>
            </w:r>
            <w:proofErr w:type="spellEnd"/>
            <w:r w:rsidRPr="009F6254">
              <w:rPr>
                <w:rFonts w:asciiTheme="minorHAnsi" w:hAnsiTheme="minorHAnsi"/>
                <w:i/>
                <w:sz w:val="18"/>
                <w:szCs w:val="18"/>
              </w:rPr>
              <w:t>, Kol)</w:t>
            </w:r>
          </w:p>
        </w:tc>
      </w:tr>
      <w:tr w:rsidR="00E11B42" w:rsidRPr="009F6254" w:rsidTr="00A64E0D">
        <w:tc>
          <w:tcPr>
            <w:tcW w:w="1134" w:type="dxa"/>
            <w:tcBorders>
              <w:top w:val="double" w:sz="4" w:space="0" w:color="auto"/>
            </w:tcBorders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1B42" w:rsidRPr="009F6254" w:rsidTr="00A64E0D">
        <w:tc>
          <w:tcPr>
            <w:tcW w:w="1134" w:type="dxa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B42" w:rsidRPr="009F6254" w:rsidRDefault="00E11B42" w:rsidP="00A64E0D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B42" w:rsidRPr="002A202E" w:rsidRDefault="00E11B42" w:rsidP="00E11B42">
      <w:pPr>
        <w:rPr>
          <w:rFonts w:asciiTheme="minorHAnsi" w:hAnsiTheme="minorHAnsi"/>
          <w:b/>
          <w:sz w:val="18"/>
          <w:szCs w:val="18"/>
        </w:rPr>
      </w:pPr>
    </w:p>
    <w:p w:rsidR="00B5585B" w:rsidRPr="002A202E" w:rsidRDefault="00B5585B" w:rsidP="00B5585B">
      <w:pPr>
        <w:rPr>
          <w:rFonts w:asciiTheme="minorHAnsi" w:hAnsiTheme="minorHAnsi"/>
          <w:b/>
          <w:sz w:val="16"/>
          <w:szCs w:val="16"/>
        </w:rPr>
      </w:pPr>
    </w:p>
    <w:p w:rsidR="00F014A7" w:rsidRPr="00A25F16" w:rsidRDefault="00D6282B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 w:val="28"/>
          <w:szCs w:val="28"/>
        </w:rPr>
        <w:t xml:space="preserve">DALŠÍ </w:t>
      </w:r>
      <w:r w:rsidR="00D352CB" w:rsidRPr="00A25F16">
        <w:rPr>
          <w:rFonts w:asciiTheme="minorHAnsi" w:hAnsiTheme="minorHAnsi"/>
          <w:b/>
          <w:sz w:val="28"/>
          <w:szCs w:val="28"/>
        </w:rPr>
        <w:t xml:space="preserve">STUDIJNÍ </w:t>
      </w:r>
      <w:r w:rsidRPr="00A25F16">
        <w:rPr>
          <w:rFonts w:asciiTheme="minorHAnsi" w:hAnsiTheme="minorHAnsi"/>
          <w:b/>
          <w:sz w:val="28"/>
          <w:szCs w:val="28"/>
        </w:rPr>
        <w:t>POVINNOSTI</w:t>
      </w:r>
      <w:r w:rsidR="00D352CB" w:rsidRPr="00A25F16">
        <w:rPr>
          <w:rFonts w:asciiTheme="minorHAnsi" w:hAnsiTheme="minorHAnsi"/>
          <w:b/>
          <w:sz w:val="28"/>
          <w:szCs w:val="28"/>
        </w:rPr>
        <w:t>, AKTIVITY</w:t>
      </w:r>
      <w:r w:rsidR="007461DF" w:rsidRPr="00A25F16">
        <w:rPr>
          <w:rFonts w:asciiTheme="minorHAnsi" w:hAnsiTheme="minorHAnsi"/>
          <w:b/>
          <w:sz w:val="28"/>
          <w:szCs w:val="28"/>
        </w:rPr>
        <w:t xml:space="preserve">  </w:t>
      </w:r>
      <w:r w:rsidR="00F014A7" w:rsidRPr="00A25F16">
        <w:rPr>
          <w:rFonts w:asciiTheme="minorHAnsi" w:hAnsiTheme="minorHAnsi"/>
          <w:i/>
          <w:szCs w:val="24"/>
        </w:rPr>
        <w:t xml:space="preserve">(forma aktivity, stáže, </w:t>
      </w:r>
      <w:proofErr w:type="gramStart"/>
      <w:r w:rsidR="00F014A7" w:rsidRPr="00A25F16">
        <w:rPr>
          <w:rFonts w:asciiTheme="minorHAnsi" w:hAnsiTheme="minorHAnsi"/>
          <w:i/>
          <w:szCs w:val="24"/>
        </w:rPr>
        <w:t xml:space="preserve">konference,...) </w:t>
      </w:r>
      <w:r w:rsidR="00F014A7" w:rsidRPr="00A25F16">
        <w:rPr>
          <w:rFonts w:asciiTheme="minorHAnsi" w:hAnsiTheme="minorHAnsi"/>
          <w:b/>
          <w:szCs w:val="24"/>
        </w:rPr>
        <w:t>:</w:t>
      </w:r>
      <w:proofErr w:type="gramEnd"/>
    </w:p>
    <w:p w:rsidR="00CF441B" w:rsidRPr="002A202E" w:rsidRDefault="00CF441B" w:rsidP="00CF441B">
      <w:pPr>
        <w:rPr>
          <w:rFonts w:asciiTheme="minorHAnsi" w:hAnsiTheme="minorHAnsi"/>
          <w:sz w:val="6"/>
          <w:szCs w:val="6"/>
        </w:rPr>
      </w:pP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  <w:r w:rsidRPr="002A202E">
        <w:rPr>
          <w:rFonts w:asciiTheme="minorHAnsi" w:hAnsiTheme="minorHAnsi"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RPr="009F6254" w:rsidTr="00000615">
        <w:tc>
          <w:tcPr>
            <w:tcW w:w="10237" w:type="dxa"/>
            <w:shd w:val="clear" w:color="auto" w:fill="auto"/>
          </w:tcPr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  <w:p w:rsidR="00CF441B" w:rsidRPr="002A202E" w:rsidRDefault="00CF441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6282B" w:rsidRPr="009F6254" w:rsidRDefault="00D6282B">
      <w:pPr>
        <w:rPr>
          <w:rFonts w:asciiTheme="minorHAnsi" w:hAnsiTheme="minorHAnsi"/>
        </w:rPr>
      </w:pPr>
    </w:p>
    <w:p w:rsidR="00B5585B" w:rsidRDefault="00B5585B" w:rsidP="00F014A7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267BD3" w:rsidRPr="00A25F16" w:rsidRDefault="00F014A7" w:rsidP="00A25F16">
      <w:pPr>
        <w:tabs>
          <w:tab w:val="left" w:pos="426"/>
        </w:tabs>
        <w:rPr>
          <w:rFonts w:asciiTheme="minorHAnsi" w:hAnsiTheme="minorHAnsi"/>
          <w:b/>
          <w:sz w:val="28"/>
          <w:szCs w:val="22"/>
          <w:u w:val="single"/>
        </w:rPr>
      </w:pPr>
      <w:r w:rsidRPr="00A25F16">
        <w:rPr>
          <w:rFonts w:asciiTheme="minorHAnsi" w:hAnsiTheme="minorHAnsi"/>
          <w:b/>
          <w:sz w:val="32"/>
          <w:szCs w:val="32"/>
          <w:u w:val="single"/>
        </w:rPr>
        <w:t xml:space="preserve">STUDIJNÍ POVINNOSTI, </w:t>
      </w:r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 xml:space="preserve">rozložené do jednotlivých </w:t>
      </w:r>
      <w:proofErr w:type="gramStart"/>
      <w:r w:rsidR="00267BD3" w:rsidRPr="00A25F16">
        <w:rPr>
          <w:rFonts w:asciiTheme="minorHAnsi" w:hAnsiTheme="minorHAnsi"/>
          <w:b/>
          <w:sz w:val="28"/>
          <w:szCs w:val="22"/>
          <w:u w:val="single"/>
        </w:rPr>
        <w:t>ročníků</w:t>
      </w:r>
      <w:r w:rsidR="00E33B1A" w:rsidRPr="00A25F16">
        <w:rPr>
          <w:rFonts w:asciiTheme="minorHAnsi" w:hAnsiTheme="minorHAnsi"/>
          <w:b/>
          <w:sz w:val="28"/>
          <w:szCs w:val="22"/>
        </w:rPr>
        <w:t xml:space="preserve"> :</w:t>
      </w:r>
      <w:proofErr w:type="gramEnd"/>
    </w:p>
    <w:p w:rsidR="00E33B1A" w:rsidRPr="00A25F16" w:rsidRDefault="00E33B1A" w:rsidP="00267BD3">
      <w:pPr>
        <w:tabs>
          <w:tab w:val="left" w:pos="426"/>
        </w:tabs>
        <w:rPr>
          <w:rFonts w:asciiTheme="minorHAnsi" w:hAnsiTheme="minorHAnsi"/>
          <w:i/>
          <w:sz w:val="6"/>
          <w:szCs w:val="6"/>
        </w:rPr>
      </w:pP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počet kreditů získaných v roce</w:t>
      </w:r>
      <w:r w:rsidRPr="00A25F16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disertační práce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jazykové zkoušky</w:t>
      </w:r>
      <w:r>
        <w:rPr>
          <w:rFonts w:asciiTheme="minorHAnsi" w:hAnsiTheme="minorHAnsi"/>
          <w:i/>
          <w:sz w:val="16"/>
          <w:szCs w:val="16"/>
        </w:rPr>
        <w:tab/>
        <w:t>s</w:t>
      </w:r>
      <w:r w:rsidRPr="00E33B1A">
        <w:rPr>
          <w:rFonts w:asciiTheme="minorHAnsi" w:hAnsiTheme="minorHAnsi"/>
          <w:i/>
          <w:sz w:val="16"/>
          <w:szCs w:val="16"/>
        </w:rPr>
        <w:t xml:space="preserve">chválení 20 témat ke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SDZ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schválení tématu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 xml:space="preserve">vykonání </w:t>
      </w:r>
      <w:proofErr w:type="spellStart"/>
      <w:r w:rsidRPr="00E33B1A">
        <w:rPr>
          <w:rFonts w:asciiTheme="minorHAnsi" w:hAnsiTheme="minorHAnsi"/>
          <w:i/>
          <w:sz w:val="16"/>
          <w:szCs w:val="16"/>
        </w:rPr>
        <w:t>prediskuze</w:t>
      </w:r>
      <w:proofErr w:type="spellEnd"/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licenciátní práce</w:t>
      </w: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obhajoba dizertační práce)</w:t>
      </w:r>
    </w:p>
    <w:p w:rsidR="00A25F16" w:rsidRPr="00E33B1A" w:rsidRDefault="00A25F16" w:rsidP="00A25F16">
      <w:pPr>
        <w:tabs>
          <w:tab w:val="left" w:pos="1418"/>
          <w:tab w:val="left" w:pos="3969"/>
        </w:tabs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  <w:r w:rsidRPr="00E33B1A">
        <w:rPr>
          <w:rFonts w:asciiTheme="minorHAnsi" w:hAnsiTheme="minorHAnsi"/>
          <w:i/>
          <w:sz w:val="16"/>
          <w:szCs w:val="16"/>
        </w:rPr>
        <w:t>složení státní doktorské zkoušky</w:t>
      </w:r>
    </w:p>
    <w:p w:rsidR="00F014A7" w:rsidRPr="009F6254" w:rsidRDefault="00F014A7" w:rsidP="00F014A7">
      <w:pPr>
        <w:tabs>
          <w:tab w:val="left" w:pos="426"/>
        </w:tabs>
        <w:rPr>
          <w:rFonts w:asciiTheme="minorHAnsi" w:hAnsiTheme="minorHAnsi"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1.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2.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3.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F014A7" w:rsidRPr="009F6254" w:rsidTr="00E119CE">
        <w:tc>
          <w:tcPr>
            <w:tcW w:w="2694" w:type="dxa"/>
            <w:shd w:val="clear" w:color="auto" w:fill="auto"/>
            <w:vAlign w:val="center"/>
          </w:tcPr>
          <w:p w:rsidR="00F014A7" w:rsidRPr="009F6254" w:rsidRDefault="00F014A7" w:rsidP="00E119CE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9F6254">
              <w:rPr>
                <w:rFonts w:asciiTheme="minorHAnsi" w:hAnsiTheme="minorHAnsi"/>
                <w:b/>
              </w:rPr>
              <w:t xml:space="preserve">4. </w:t>
            </w:r>
            <w:proofErr w:type="gramStart"/>
            <w:r w:rsidRPr="009F6254">
              <w:rPr>
                <w:rFonts w:asciiTheme="minorHAnsi" w:hAnsiTheme="minorHAnsi"/>
                <w:b/>
              </w:rPr>
              <w:t xml:space="preserve">rok </w:t>
            </w:r>
            <w:r w:rsidRPr="009F6254">
              <w:rPr>
                <w:rFonts w:asciiTheme="minorHAnsi" w:hAnsiTheme="minorHAnsi"/>
              </w:rPr>
              <w:t xml:space="preserve"> </w:t>
            </w:r>
            <w:r w:rsidRPr="009F6254">
              <w:rPr>
                <w:rFonts w:asciiTheme="minorHAnsi" w:hAnsiTheme="minorHAnsi"/>
                <w:i/>
                <w:sz w:val="22"/>
                <w:szCs w:val="22"/>
              </w:rPr>
              <w:t>(akad.</w:t>
            </w:r>
            <w:proofErr w:type="gramEnd"/>
            <w:r w:rsidRPr="009F6254">
              <w:rPr>
                <w:rFonts w:asciiTheme="minorHAnsi" w:hAnsiTheme="minorHAnsi"/>
                <w:i/>
                <w:sz w:val="22"/>
                <w:szCs w:val="22"/>
              </w:rPr>
              <w:t xml:space="preserve">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  <w:tr w:rsidR="00A25F16" w:rsidRPr="009F6254" w:rsidTr="00E119CE">
        <w:tc>
          <w:tcPr>
            <w:tcW w:w="2694" w:type="dxa"/>
            <w:shd w:val="clear" w:color="auto" w:fill="auto"/>
            <w:vAlign w:val="center"/>
          </w:tcPr>
          <w:p w:rsidR="00A25F16" w:rsidRPr="009F6254" w:rsidRDefault="00A25F16" w:rsidP="00E119CE">
            <w:pPr>
              <w:spacing w:before="60" w:after="60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:rsidR="00A25F16" w:rsidRDefault="00A25F16" w:rsidP="00E119CE">
            <w:pPr>
              <w:jc w:val="left"/>
              <w:rPr>
                <w:rFonts w:asciiTheme="minorHAnsi" w:hAnsiTheme="minorHAnsi"/>
              </w:rPr>
            </w:pPr>
          </w:p>
          <w:p w:rsidR="00E119CE" w:rsidRPr="009F6254" w:rsidRDefault="00E119CE" w:rsidP="00E119CE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F014A7" w:rsidRPr="002A202E" w:rsidRDefault="00F014A7" w:rsidP="00F014A7">
      <w:pPr>
        <w:rPr>
          <w:rFonts w:asciiTheme="minorHAnsi" w:hAnsiTheme="minorHAnsi"/>
          <w:sz w:val="18"/>
          <w:szCs w:val="14"/>
        </w:rPr>
      </w:pPr>
    </w:p>
    <w:p w:rsidR="00F014A7" w:rsidRPr="002A202E" w:rsidRDefault="00F014A7" w:rsidP="00F014A7">
      <w:pPr>
        <w:rPr>
          <w:rFonts w:asciiTheme="minorHAnsi" w:hAnsiTheme="minorHAnsi"/>
          <w:sz w:val="18"/>
          <w:szCs w:val="14"/>
        </w:rPr>
      </w:pPr>
    </w:p>
    <w:p w:rsidR="00F014A7" w:rsidRPr="00A25F16" w:rsidRDefault="00F014A7" w:rsidP="00F014A7">
      <w:pPr>
        <w:rPr>
          <w:rFonts w:asciiTheme="minorHAnsi" w:hAnsiTheme="minorHAnsi"/>
          <w:b/>
          <w:szCs w:val="24"/>
        </w:rPr>
      </w:pPr>
      <w:r w:rsidRPr="00A25F16">
        <w:rPr>
          <w:rFonts w:asciiTheme="minorHAnsi" w:hAnsiTheme="minorHAnsi"/>
          <w:b/>
          <w:szCs w:val="24"/>
          <w:u w:val="single"/>
        </w:rPr>
        <w:t>Rámcově vymezené téma vědeckého bádání studenta</w:t>
      </w:r>
      <w:r w:rsidRPr="00A25F16">
        <w:rPr>
          <w:rFonts w:asciiTheme="minorHAnsi" w:hAnsiTheme="minorHAnsi"/>
          <w:b/>
          <w:szCs w:val="24"/>
        </w:rPr>
        <w:t>:</w:t>
      </w:r>
    </w:p>
    <w:p w:rsidR="00F014A7" w:rsidRPr="002A202E" w:rsidRDefault="00F014A7" w:rsidP="00F014A7">
      <w:pPr>
        <w:rPr>
          <w:rFonts w:asciiTheme="minorHAnsi" w:hAnsiTheme="minorHAnsi"/>
          <w:sz w:val="8"/>
          <w:szCs w:val="8"/>
        </w:rPr>
      </w:pP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  <w:r w:rsidRPr="002A202E">
        <w:rPr>
          <w:rFonts w:asciiTheme="minorHAnsi" w:hAnsiTheme="minorHAnsi"/>
          <w:sz w:val="8"/>
          <w:szCs w:val="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014A7" w:rsidRPr="009F625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014A7" w:rsidRPr="009F6254" w:rsidRDefault="00F014A7" w:rsidP="008F52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14A7" w:rsidRPr="002A202E" w:rsidRDefault="00F014A7" w:rsidP="00F014A7">
      <w:pPr>
        <w:rPr>
          <w:rFonts w:asciiTheme="minorHAnsi" w:hAnsiTheme="minorHAnsi"/>
          <w:sz w:val="18"/>
          <w:szCs w:val="18"/>
        </w:rPr>
      </w:pPr>
    </w:p>
    <w:p w:rsidR="00F014A7" w:rsidRPr="002A202E" w:rsidRDefault="00F014A7" w:rsidP="00F014A7">
      <w:pPr>
        <w:rPr>
          <w:rFonts w:asciiTheme="minorHAnsi" w:hAnsiTheme="minorHAnsi"/>
          <w:sz w:val="20"/>
          <w:szCs w:val="16"/>
        </w:rPr>
      </w:pPr>
    </w:p>
    <w:p w:rsidR="00F014A7" w:rsidRPr="009F6254" w:rsidRDefault="00F014A7" w:rsidP="00267BD3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doktoranda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</w:t>
      </w:r>
      <w:proofErr w:type="gramEnd"/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  <w:r w:rsidRPr="009F6254">
        <w:rPr>
          <w:rFonts w:asciiTheme="minorHAnsi" w:hAnsiTheme="minorHAnsi"/>
          <w:szCs w:val="24"/>
        </w:rPr>
        <w:tab/>
      </w:r>
    </w:p>
    <w:p w:rsidR="00F014A7" w:rsidRPr="002A202E" w:rsidRDefault="00F014A7" w:rsidP="00F014A7">
      <w:pPr>
        <w:rPr>
          <w:rFonts w:asciiTheme="minorHAnsi" w:hAnsiTheme="minorHAnsi"/>
          <w:sz w:val="28"/>
          <w:szCs w:val="28"/>
        </w:rPr>
      </w:pPr>
    </w:p>
    <w:p w:rsidR="00F014A7" w:rsidRPr="009F6254" w:rsidRDefault="00F014A7" w:rsidP="00F014A7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podpis </w:t>
      </w:r>
      <w:proofErr w:type="gramStart"/>
      <w:r w:rsidRPr="009F6254">
        <w:rPr>
          <w:rFonts w:asciiTheme="minorHAnsi" w:hAnsiTheme="minorHAnsi"/>
          <w:i/>
          <w:szCs w:val="24"/>
        </w:rPr>
        <w:t>školitele</w:t>
      </w:r>
      <w:r w:rsidRPr="009F6254">
        <w:rPr>
          <w:rFonts w:asciiTheme="minorHAnsi" w:hAnsiTheme="minorHAnsi"/>
          <w:szCs w:val="24"/>
        </w:rPr>
        <w:t>:  ........................................................................................</w:t>
      </w:r>
      <w:proofErr w:type="gramEnd"/>
    </w:p>
    <w:p w:rsidR="00F014A7" w:rsidRPr="002A202E" w:rsidRDefault="00F014A7" w:rsidP="00F014A7">
      <w:pPr>
        <w:rPr>
          <w:rFonts w:asciiTheme="minorHAnsi" w:hAnsiTheme="minorHAnsi"/>
          <w:sz w:val="28"/>
          <w:szCs w:val="28"/>
        </w:rPr>
      </w:pPr>
    </w:p>
    <w:p w:rsidR="002A202E" w:rsidRDefault="00F014A7" w:rsidP="002A202E">
      <w:pPr>
        <w:rPr>
          <w:rFonts w:asciiTheme="minorHAnsi" w:hAnsiTheme="minorHAnsi"/>
          <w:szCs w:val="24"/>
        </w:rPr>
      </w:pPr>
      <w:r w:rsidRPr="009F6254">
        <w:rPr>
          <w:rFonts w:asciiTheme="minorHAnsi" w:hAnsiTheme="minorHAnsi"/>
          <w:i/>
          <w:szCs w:val="24"/>
        </w:rPr>
        <w:t xml:space="preserve">schváleno Oborovou radou </w:t>
      </w:r>
      <w:proofErr w:type="gramStart"/>
      <w:r w:rsidRPr="009F6254">
        <w:rPr>
          <w:rFonts w:asciiTheme="minorHAnsi" w:hAnsiTheme="minorHAnsi"/>
          <w:i/>
          <w:szCs w:val="24"/>
        </w:rPr>
        <w:t>dne</w:t>
      </w:r>
      <w:r w:rsidRPr="009F6254">
        <w:rPr>
          <w:rFonts w:asciiTheme="minorHAnsi" w:hAnsiTheme="minorHAnsi"/>
          <w:szCs w:val="24"/>
        </w:rPr>
        <w:t>:  ........</w:t>
      </w:r>
      <w:r w:rsidR="002A202E">
        <w:rPr>
          <w:rFonts w:asciiTheme="minorHAnsi" w:hAnsiTheme="minorHAnsi"/>
          <w:szCs w:val="24"/>
        </w:rPr>
        <w:t>.......................................</w:t>
      </w:r>
      <w:r w:rsidRPr="009F6254">
        <w:rPr>
          <w:rFonts w:asciiTheme="minorHAnsi" w:hAnsiTheme="minorHAnsi"/>
          <w:szCs w:val="24"/>
        </w:rPr>
        <w:t>...............</w:t>
      </w:r>
      <w:proofErr w:type="gramEnd"/>
      <w:r w:rsidR="002A202E">
        <w:rPr>
          <w:rFonts w:asciiTheme="minorHAnsi" w:hAnsiTheme="minorHAnsi"/>
          <w:szCs w:val="24"/>
        </w:rPr>
        <w:t xml:space="preserve"> </w:t>
      </w:r>
    </w:p>
    <w:p w:rsidR="002A202E" w:rsidRPr="002A202E" w:rsidRDefault="002A202E" w:rsidP="002A202E">
      <w:pPr>
        <w:rPr>
          <w:rFonts w:asciiTheme="minorHAnsi" w:hAnsiTheme="minorHAnsi"/>
          <w:sz w:val="28"/>
          <w:szCs w:val="28"/>
        </w:rPr>
      </w:pPr>
    </w:p>
    <w:p w:rsidR="00E33B1A" w:rsidRPr="00DB1541" w:rsidRDefault="00F014A7" w:rsidP="002A202E">
      <w:pPr>
        <w:rPr>
          <w:sz w:val="26"/>
          <w:szCs w:val="26"/>
        </w:rPr>
      </w:pPr>
      <w:r w:rsidRPr="009F6254">
        <w:rPr>
          <w:rFonts w:asciiTheme="minorHAnsi" w:hAnsiTheme="minorHAnsi"/>
          <w:i/>
          <w:szCs w:val="24"/>
        </w:rPr>
        <w:t xml:space="preserve">podpis předsedy oborové </w:t>
      </w:r>
      <w:proofErr w:type="gramStart"/>
      <w:r w:rsidRPr="009F6254">
        <w:rPr>
          <w:rFonts w:asciiTheme="minorHAnsi" w:hAnsiTheme="minorHAnsi"/>
          <w:i/>
          <w:szCs w:val="24"/>
        </w:rPr>
        <w:t>rady</w:t>
      </w:r>
      <w:r w:rsidRPr="009F6254">
        <w:rPr>
          <w:rFonts w:asciiTheme="minorHAnsi" w:hAnsiTheme="minorHAnsi"/>
          <w:szCs w:val="24"/>
        </w:rPr>
        <w:t>:    ..............................................................</w:t>
      </w:r>
      <w:proofErr w:type="gramEnd"/>
      <w:r w:rsidR="002A202E">
        <w:rPr>
          <w:rFonts w:asciiTheme="minorHAnsi" w:hAnsiTheme="minorHAnsi"/>
          <w:szCs w:val="24"/>
        </w:rPr>
        <w:t xml:space="preserve"> </w:t>
      </w:r>
    </w:p>
    <w:sectPr w:rsidR="00E33B1A" w:rsidRPr="00DB1541" w:rsidSect="002A202E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2A202E"/>
    <w:rsid w:val="0035624D"/>
    <w:rsid w:val="003D2516"/>
    <w:rsid w:val="00431A2E"/>
    <w:rsid w:val="00457428"/>
    <w:rsid w:val="005D7720"/>
    <w:rsid w:val="005E2131"/>
    <w:rsid w:val="005F41F8"/>
    <w:rsid w:val="006004DF"/>
    <w:rsid w:val="006264BA"/>
    <w:rsid w:val="00631889"/>
    <w:rsid w:val="006A1147"/>
    <w:rsid w:val="006A1FC5"/>
    <w:rsid w:val="007461DF"/>
    <w:rsid w:val="00886150"/>
    <w:rsid w:val="008E3440"/>
    <w:rsid w:val="008F5200"/>
    <w:rsid w:val="009F6254"/>
    <w:rsid w:val="00A25F16"/>
    <w:rsid w:val="00B40262"/>
    <w:rsid w:val="00B5585B"/>
    <w:rsid w:val="00B7193E"/>
    <w:rsid w:val="00B861BD"/>
    <w:rsid w:val="00BD2B77"/>
    <w:rsid w:val="00CF441B"/>
    <w:rsid w:val="00D04604"/>
    <w:rsid w:val="00D352CB"/>
    <w:rsid w:val="00D6282B"/>
    <w:rsid w:val="00DB1541"/>
    <w:rsid w:val="00DF24BE"/>
    <w:rsid w:val="00E119CE"/>
    <w:rsid w:val="00E11B42"/>
    <w:rsid w:val="00E33B1A"/>
    <w:rsid w:val="00F014A7"/>
    <w:rsid w:val="00F0185F"/>
    <w:rsid w:val="00F56761"/>
    <w:rsid w:val="00FD0000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4</cp:revision>
  <cp:lastPrinted>2002-09-17T11:33:00Z</cp:lastPrinted>
  <dcterms:created xsi:type="dcterms:W3CDTF">2019-01-14T14:22:00Z</dcterms:created>
  <dcterms:modified xsi:type="dcterms:W3CDTF">2019-01-14T14:43:00Z</dcterms:modified>
</cp:coreProperties>
</file>