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80409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>
        <w:rPr>
          <w:rFonts w:asciiTheme="minorHAnsi" w:hAnsiTheme="minorHAnsi"/>
          <w:b w:val="0"/>
          <w:i w:val="0"/>
          <w:color w:val="0000FF"/>
          <w:szCs w:val="28"/>
        </w:rPr>
        <w:t>program</w:t>
      </w:r>
      <w:r w:rsidR="009148CE" w:rsidRPr="00367943">
        <w:rPr>
          <w:rFonts w:asciiTheme="minorHAnsi" w:hAnsiTheme="minorHAnsi"/>
          <w:b w:val="0"/>
          <w:i w:val="0"/>
          <w:color w:val="0000FF"/>
          <w:szCs w:val="28"/>
        </w:rPr>
        <w:t>:</w:t>
      </w:r>
      <w:r w:rsidR="009148CE"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>
        <w:rPr>
          <w:rFonts w:asciiTheme="minorHAnsi" w:hAnsiTheme="minorHAnsi"/>
          <w:color w:val="0000FF"/>
          <w:sz w:val="36"/>
          <w:szCs w:val="36"/>
          <w:u w:val="single"/>
        </w:rPr>
        <w:t xml:space="preserve">Katolická </w:t>
      </w:r>
      <w:r w:rsidR="009148CE" w:rsidRPr="00367943">
        <w:rPr>
          <w:rFonts w:asciiTheme="minorHAnsi" w:hAnsiTheme="minorHAnsi"/>
          <w:color w:val="0000FF"/>
          <w:sz w:val="36"/>
          <w:szCs w:val="36"/>
          <w:u w:val="single"/>
        </w:rPr>
        <w:t>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bookmarkStart w:id="0" w:name="_GoBack"/>
      <w:bookmarkEnd w:id="0"/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="009148CE"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BIBLICKÁ</w:t>
            </w:r>
            <w:proofErr w:type="gramEnd"/>
            <w:r w:rsidR="009148CE"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D81060" w:rsidRPr="00DC3D3F" w:rsidRDefault="00D81060" w:rsidP="001E7268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</w:p>
        </w:tc>
      </w:tr>
      <w:tr w:rsidR="006A6BB4" w:rsidRPr="0034612D" w:rsidTr="00D81060">
        <w:trPr>
          <w:cantSplit/>
        </w:trPr>
        <w:tc>
          <w:tcPr>
            <w:tcW w:w="2055" w:type="dxa"/>
            <w:vAlign w:val="center"/>
          </w:tcPr>
          <w:p w:rsidR="006A6BB4" w:rsidRPr="0034612D" w:rsidRDefault="006A6BB4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6A6BB4" w:rsidTr="00D81060">
        <w:trPr>
          <w:cantSplit/>
        </w:trPr>
        <w:tc>
          <w:tcPr>
            <w:tcW w:w="2055" w:type="dxa"/>
            <w:vAlign w:val="center"/>
          </w:tcPr>
          <w:p w:rsidR="001154DB" w:rsidRPr="006A6BB4" w:rsidRDefault="001154DB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1154DB" w:rsidRPr="001154DB" w:rsidRDefault="001154DB" w:rsidP="00B20B06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54DB" w:rsidRPr="006A6BB4" w:rsidRDefault="001154DB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PRAKTICKÁ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154DB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PONÍŽIL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7197F" w:rsidRDefault="0037197F" w:rsidP="005617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7197F">
              <w:rPr>
                <w:rFonts w:asciiTheme="minorHAnsi" w:hAnsiTheme="minorHAnsi" w:cstheme="minorHAnsi"/>
                <w:i/>
                <w:sz w:val="24"/>
                <w:szCs w:val="24"/>
              </w:rPr>
              <w:t>Tribunál III. instance v Olomouci v letech 1951 až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80409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SYSTEMATICKÁ</w:t>
            </w:r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  <w:r>
              <w:rPr>
                <w:rFonts w:asciiTheme="minorHAnsi" w:hAnsiTheme="minorHAnsi"/>
                <w:u w:val="none"/>
              </w:rPr>
              <w:t xml:space="preserve"> A KŘESŤANSKÁ FILOZOFIE</w:t>
            </w:r>
          </w:p>
        </w:tc>
        <w:tc>
          <w:tcPr>
            <w:tcW w:w="1417" w:type="dxa"/>
            <w:shd w:val="clear" w:color="auto" w:fill="FFFF99"/>
          </w:tcPr>
          <w:p w:rsidR="00980409" w:rsidRPr="00367943" w:rsidRDefault="00980409" w:rsidP="0003719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LOVÁS Peter Samuel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4C52EF" w:rsidRDefault="004C52EF" w:rsidP="0003719D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Limity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slobody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Prepojiteľnosť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učenia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Tomáša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Akvinského s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poznatkami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súčasných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vied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o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človeku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27. 10. 2021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STANĚK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1A5845" w:rsidRDefault="001A584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1A5845">
              <w:rPr>
                <w:rFonts w:asciiTheme="minorHAnsi" w:hAnsiTheme="minorHAnsi" w:cstheme="minorHAnsi"/>
                <w:i/>
                <w:sz w:val="24"/>
                <w:szCs w:val="24"/>
              </w:rPr>
              <w:t>Trinitární teologie Jana Damašského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50822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A5845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197F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C52EF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80409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E60C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  <w:style w:type="character" w:customStyle="1" w:styleId="markedcontent">
    <w:name w:val="markedcontent"/>
    <w:basedOn w:val="Standardnpsmoodstavce"/>
    <w:rsid w:val="004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6</cp:revision>
  <cp:lastPrinted>2001-06-12T07:11:00Z</cp:lastPrinted>
  <dcterms:created xsi:type="dcterms:W3CDTF">2022-06-22T08:57:00Z</dcterms:created>
  <dcterms:modified xsi:type="dcterms:W3CDTF">2022-10-20T07:35:00Z</dcterms:modified>
</cp:coreProperties>
</file>