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6F" w:rsidRDefault="0093506F" w:rsidP="0092043B">
      <w:pPr>
        <w:widowControl/>
        <w:suppressAutoHyphens w:val="0"/>
        <w:jc w:val="center"/>
        <w:rPr>
          <w:rFonts w:eastAsia="Times New Roman"/>
          <w:b/>
          <w:kern w:val="0"/>
          <w:position w:val="0"/>
          <w:sz w:val="24"/>
          <w:szCs w:val="24"/>
          <w:lang w:val="en-US" w:eastAsia="pl-PL" w:bidi="ar-SA"/>
        </w:rPr>
      </w:pPr>
    </w:p>
    <w:p w:rsidR="0093506F" w:rsidRDefault="0093506F" w:rsidP="0092043B">
      <w:pPr>
        <w:widowControl/>
        <w:suppressAutoHyphens w:val="0"/>
        <w:jc w:val="center"/>
        <w:rPr>
          <w:rFonts w:eastAsia="Times New Roman"/>
          <w:b/>
          <w:kern w:val="0"/>
          <w:position w:val="0"/>
          <w:sz w:val="24"/>
          <w:szCs w:val="24"/>
          <w:lang w:val="en-US" w:eastAsia="pl-PL" w:bidi="ar-SA"/>
        </w:rPr>
      </w:pPr>
    </w:p>
    <w:p w:rsidR="0092043B" w:rsidRDefault="0092043B" w:rsidP="0092043B">
      <w:pPr>
        <w:widowControl/>
        <w:suppressAutoHyphens w:val="0"/>
        <w:jc w:val="center"/>
        <w:rPr>
          <w:rFonts w:eastAsia="Times New Roman"/>
          <w:kern w:val="0"/>
          <w:position w:val="0"/>
          <w:sz w:val="24"/>
          <w:szCs w:val="24"/>
          <w:lang w:val="en-US" w:eastAsia="pl-PL" w:bidi="ar-SA"/>
        </w:rPr>
      </w:pPr>
      <w:r>
        <w:rPr>
          <w:rFonts w:eastAsia="Times New Roman"/>
          <w:b/>
          <w:kern w:val="0"/>
          <w:position w:val="0"/>
          <w:sz w:val="24"/>
          <w:szCs w:val="24"/>
          <w:lang w:val="en-US" w:eastAsia="pl-PL" w:bidi="ar-SA"/>
        </w:rPr>
        <w:t xml:space="preserve">The </w:t>
      </w:r>
      <w:r w:rsidR="00F27561">
        <w:rPr>
          <w:rFonts w:eastAsia="Times New Roman"/>
          <w:b/>
          <w:kern w:val="0"/>
          <w:position w:val="0"/>
          <w:sz w:val="24"/>
          <w:szCs w:val="24"/>
          <w:lang w:val="en-US" w:eastAsia="pl-PL" w:bidi="ar-SA"/>
        </w:rPr>
        <w:t>3</w:t>
      </w:r>
      <w:r w:rsidR="00F27561">
        <w:rPr>
          <w:rFonts w:eastAsia="Times New Roman"/>
          <w:b/>
          <w:kern w:val="0"/>
          <w:position w:val="0"/>
          <w:sz w:val="24"/>
          <w:szCs w:val="24"/>
          <w:vertAlign w:val="superscript"/>
          <w:lang w:val="en-US" w:eastAsia="pl-PL" w:bidi="ar-SA"/>
        </w:rPr>
        <w:t>r</w:t>
      </w:r>
      <w:r w:rsidR="003E6E6E">
        <w:rPr>
          <w:rFonts w:eastAsia="Times New Roman"/>
          <w:b/>
          <w:kern w:val="0"/>
          <w:position w:val="0"/>
          <w:sz w:val="24"/>
          <w:szCs w:val="24"/>
          <w:vertAlign w:val="superscript"/>
          <w:lang w:val="en-US" w:eastAsia="pl-PL" w:bidi="ar-SA"/>
        </w:rPr>
        <w:t>d</w:t>
      </w:r>
      <w:r w:rsidR="007B2BA6">
        <w:rPr>
          <w:rFonts w:eastAsia="Times New Roman"/>
          <w:b/>
          <w:kern w:val="0"/>
          <w:position w:val="0"/>
          <w:sz w:val="24"/>
          <w:szCs w:val="24"/>
          <w:lang w:val="en-US" w:eastAsia="pl-PL" w:bidi="ar-SA"/>
        </w:rPr>
        <w:t xml:space="preserve"> </w:t>
      </w:r>
      <w:r>
        <w:rPr>
          <w:rFonts w:eastAsia="Times New Roman"/>
          <w:b/>
          <w:kern w:val="0"/>
          <w:position w:val="0"/>
          <w:sz w:val="24"/>
          <w:szCs w:val="24"/>
          <w:lang w:val="en-US" w:eastAsia="pl-PL" w:bidi="ar-SA"/>
        </w:rPr>
        <w:t xml:space="preserve">Central European Young Canonists </w:t>
      </w:r>
    </w:p>
    <w:p w:rsidR="0092043B" w:rsidRDefault="0092043B" w:rsidP="0092043B">
      <w:pPr>
        <w:widowControl/>
        <w:suppressAutoHyphens w:val="0"/>
        <w:jc w:val="center"/>
        <w:rPr>
          <w:rFonts w:eastAsia="Times New Roman"/>
          <w:kern w:val="0"/>
          <w:position w:val="0"/>
          <w:sz w:val="32"/>
          <w:szCs w:val="32"/>
          <w:lang w:val="en-US" w:eastAsia="pl-PL" w:bidi="ar-SA"/>
        </w:rPr>
      </w:pPr>
      <w:r>
        <w:rPr>
          <w:rFonts w:eastAsia="Times New Roman"/>
          <w:b/>
          <w:kern w:val="0"/>
          <w:position w:val="0"/>
          <w:sz w:val="32"/>
          <w:szCs w:val="32"/>
          <w:lang w:val="en-US" w:eastAsia="pl-PL" w:bidi="ar-SA"/>
        </w:rPr>
        <w:t>Forum</w:t>
      </w:r>
    </w:p>
    <w:p w:rsidR="0092043B" w:rsidRDefault="0092043B" w:rsidP="0092043B">
      <w:pPr>
        <w:widowControl/>
        <w:suppressAutoHyphens w:val="0"/>
        <w:jc w:val="center"/>
        <w:rPr>
          <w:rFonts w:eastAsia="Times New Roman"/>
          <w:kern w:val="0"/>
          <w:position w:val="0"/>
          <w:sz w:val="24"/>
          <w:szCs w:val="24"/>
          <w:lang w:val="en-US" w:eastAsia="pl-PL" w:bidi="ar-SA"/>
        </w:rPr>
      </w:pPr>
      <w:r>
        <w:rPr>
          <w:rFonts w:eastAsia="Times New Roman"/>
          <w:kern w:val="0"/>
          <w:position w:val="0"/>
          <w:sz w:val="24"/>
          <w:szCs w:val="24"/>
          <w:lang w:val="en-US" w:eastAsia="pl-PL" w:bidi="ar-SA"/>
        </w:rPr>
        <w:t>Palacký University,</w:t>
      </w:r>
      <w:r>
        <w:rPr>
          <w:rFonts w:eastAsia="Times New Roman"/>
          <w:i/>
          <w:iCs/>
          <w:kern w:val="0"/>
          <w:position w:val="0"/>
          <w:sz w:val="24"/>
          <w:szCs w:val="24"/>
          <w:lang w:val="en-US" w:eastAsia="pl-PL" w:bidi="ar-SA"/>
        </w:rPr>
        <w:t xml:space="preserve"> </w:t>
      </w:r>
      <w:r>
        <w:rPr>
          <w:rFonts w:eastAsia="Times New Roman"/>
          <w:iCs/>
          <w:kern w:val="0"/>
          <w:position w:val="0"/>
          <w:sz w:val="24"/>
          <w:szCs w:val="24"/>
          <w:lang w:val="en-US" w:eastAsia="pl-PL" w:bidi="ar-SA"/>
        </w:rPr>
        <w:t>Olomouc, Czech Republic</w:t>
      </w:r>
    </w:p>
    <w:p w:rsidR="0092043B" w:rsidRDefault="0092043B" w:rsidP="0092043B">
      <w:pPr>
        <w:widowControl/>
        <w:suppressAutoHyphens w:val="0"/>
        <w:jc w:val="center"/>
        <w:rPr>
          <w:rFonts w:eastAsia="Times New Roman"/>
          <w:spacing w:val="0"/>
          <w:kern w:val="0"/>
          <w:position w:val="0"/>
          <w:sz w:val="24"/>
          <w:szCs w:val="24"/>
          <w:lang w:val="en-US" w:eastAsia="pl-PL" w:bidi="ar-SA"/>
        </w:rPr>
      </w:pPr>
      <w:r>
        <w:rPr>
          <w:spacing w:val="0"/>
          <w:kern w:val="0"/>
          <w:position w:val="0"/>
          <w:sz w:val="24"/>
          <w:szCs w:val="24"/>
          <w:lang w:val="en-US"/>
        </w:rPr>
        <w:t>November 2</w:t>
      </w:r>
      <w:r w:rsidR="00F27561">
        <w:rPr>
          <w:spacing w:val="0"/>
          <w:kern w:val="0"/>
          <w:position w:val="0"/>
          <w:sz w:val="24"/>
          <w:szCs w:val="24"/>
          <w:lang w:val="en-US"/>
        </w:rPr>
        <w:t>4</w:t>
      </w:r>
      <w:r w:rsidR="007E15F8">
        <w:rPr>
          <w:spacing w:val="0"/>
          <w:kern w:val="0"/>
          <w:position w:val="0"/>
          <w:sz w:val="24"/>
          <w:szCs w:val="24"/>
          <w:lang w:val="en-US"/>
        </w:rPr>
        <w:t>, 201</w:t>
      </w:r>
      <w:r w:rsidR="00F27561">
        <w:rPr>
          <w:spacing w:val="0"/>
          <w:kern w:val="0"/>
          <w:position w:val="0"/>
          <w:sz w:val="24"/>
          <w:szCs w:val="24"/>
          <w:lang w:val="en-US"/>
        </w:rPr>
        <w:t>7</w:t>
      </w:r>
    </w:p>
    <w:p w:rsidR="000E57EA" w:rsidRDefault="000E57EA" w:rsidP="0092043B">
      <w:pPr>
        <w:widowControl/>
        <w:suppressAutoHyphens w:val="0"/>
        <w:rPr>
          <w:rFonts w:eastAsia="Times New Roman"/>
          <w:spacing w:val="0"/>
          <w:kern w:val="0"/>
          <w:position w:val="0"/>
          <w:sz w:val="24"/>
          <w:szCs w:val="24"/>
          <w:lang w:val="en-US" w:eastAsia="pl-PL" w:bidi="ar-SA"/>
        </w:rPr>
      </w:pPr>
    </w:p>
    <w:p w:rsidR="0093506F" w:rsidRDefault="0093506F" w:rsidP="0092043B">
      <w:pPr>
        <w:widowControl/>
        <w:suppressAutoHyphens w:val="0"/>
        <w:rPr>
          <w:rFonts w:eastAsia="Times New Roman"/>
          <w:spacing w:val="0"/>
          <w:kern w:val="0"/>
          <w:position w:val="0"/>
          <w:sz w:val="24"/>
          <w:szCs w:val="24"/>
          <w:lang w:val="en-US" w:eastAsia="pl-PL" w:bidi="ar-SA"/>
        </w:rPr>
      </w:pPr>
    </w:p>
    <w:p w:rsidR="0093506F" w:rsidRDefault="0093506F" w:rsidP="0092043B">
      <w:pPr>
        <w:widowControl/>
        <w:suppressAutoHyphens w:val="0"/>
        <w:rPr>
          <w:rFonts w:eastAsia="Times New Roman"/>
          <w:spacing w:val="0"/>
          <w:kern w:val="0"/>
          <w:position w:val="0"/>
          <w:sz w:val="24"/>
          <w:szCs w:val="24"/>
          <w:lang w:val="en-US" w:eastAsia="pl-PL" w:bidi="ar-SA"/>
        </w:rPr>
      </w:pPr>
    </w:p>
    <w:p w:rsidR="0092043B" w:rsidRDefault="0092043B" w:rsidP="0092043B">
      <w:pPr>
        <w:ind w:firstLine="708"/>
        <w:jc w:val="center"/>
        <w:rPr>
          <w:rFonts w:eastAsia="Times New Roman"/>
          <w:sz w:val="24"/>
          <w:szCs w:val="24"/>
          <w:lang w:val="en-US" w:eastAsia="pl-PL"/>
        </w:rPr>
      </w:pPr>
      <w:r w:rsidRPr="00453E1A">
        <w:rPr>
          <w:rStyle w:val="Zvraznn"/>
          <w:b/>
          <w:i w:val="0"/>
          <w:sz w:val="24"/>
          <w:szCs w:val="24"/>
          <w:lang w:val="en-GB"/>
        </w:rPr>
        <w:t>Organisers</w:t>
      </w:r>
      <w:r>
        <w:rPr>
          <w:rStyle w:val="st"/>
          <w:b/>
          <w:sz w:val="24"/>
          <w:szCs w:val="24"/>
          <w:lang w:val="en-US"/>
        </w:rPr>
        <w:t xml:space="preserve"> of </w:t>
      </w:r>
      <w:r w:rsidR="007B2BA6">
        <w:rPr>
          <w:rStyle w:val="st"/>
          <w:b/>
          <w:sz w:val="24"/>
          <w:szCs w:val="24"/>
          <w:lang w:val="en-US"/>
        </w:rPr>
        <w:t xml:space="preserve">the </w:t>
      </w:r>
      <w:r>
        <w:rPr>
          <w:rStyle w:val="st"/>
          <w:b/>
          <w:sz w:val="24"/>
          <w:szCs w:val="24"/>
          <w:lang w:val="en-US"/>
        </w:rPr>
        <w:t>Conference</w:t>
      </w:r>
    </w:p>
    <w:p w:rsidR="0092043B" w:rsidRDefault="0092043B" w:rsidP="0092043B">
      <w:pPr>
        <w:pStyle w:val="Bezmezer"/>
        <w:rPr>
          <w:lang w:val="ro-RO"/>
        </w:rPr>
      </w:pPr>
    </w:p>
    <w:p w:rsidR="00114E13" w:rsidRPr="00114E13" w:rsidRDefault="00114E13" w:rsidP="00114E13">
      <w:pPr>
        <w:pStyle w:val="Bezmezer"/>
        <w:jc w:val="center"/>
        <w:rPr>
          <w:rFonts w:ascii="Times New Roman" w:hAnsi="Times New Roman"/>
          <w:lang w:val="ro-RO"/>
        </w:rPr>
      </w:pPr>
      <w:r w:rsidRPr="00114E13">
        <w:rPr>
          <w:rFonts w:ascii="Times New Roman" w:hAnsi="Times New Roman"/>
          <w:lang w:val="ro-RO"/>
        </w:rPr>
        <w:t>Cyrilometodějská teologická fakulta Univerzity Palackého v Olomouci, Česká Republika</w:t>
      </w:r>
    </w:p>
    <w:p w:rsidR="0092043B" w:rsidRDefault="00114E13" w:rsidP="00114E13">
      <w:pPr>
        <w:pStyle w:val="Bezmezer"/>
        <w:jc w:val="center"/>
        <w:rPr>
          <w:rFonts w:ascii="Times New Roman" w:hAnsi="Times New Roman"/>
          <w:lang w:val="en-US"/>
        </w:rPr>
      </w:pPr>
      <w:r w:rsidRPr="00114E13">
        <w:rPr>
          <w:rFonts w:ascii="Times New Roman" w:hAnsi="Times New Roman"/>
          <w:lang w:val="en-US"/>
        </w:rPr>
        <w:t>Sts. Cyril and Methodius Faculty of Theology, Palacký University in Olomouc, Czech Republic</w:t>
      </w:r>
    </w:p>
    <w:p w:rsidR="00114E13" w:rsidRPr="00114E13" w:rsidRDefault="00114E13" w:rsidP="00114E13">
      <w:pPr>
        <w:pStyle w:val="Bezmezer"/>
        <w:jc w:val="center"/>
        <w:rPr>
          <w:rFonts w:ascii="Times New Roman" w:hAnsi="Times New Roman"/>
          <w:lang w:val="en-US"/>
        </w:rPr>
      </w:pPr>
    </w:p>
    <w:p w:rsidR="0092043B" w:rsidRDefault="0092043B" w:rsidP="0092043B">
      <w:pPr>
        <w:pStyle w:val="Bezmezer"/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Wydział Teologiczny Uniwersytetu Śląskiego w Katowicach, Polska</w:t>
      </w:r>
    </w:p>
    <w:p w:rsidR="0092043B" w:rsidRDefault="0092043B" w:rsidP="0092043B">
      <w:pPr>
        <w:pStyle w:val="Bezmezer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Theological Faculty, University of Silesia in Katowice, Poland</w:t>
      </w:r>
    </w:p>
    <w:p w:rsidR="00EA70CD" w:rsidRDefault="00EA70CD" w:rsidP="0092043B">
      <w:pPr>
        <w:widowControl/>
        <w:suppressAutoHyphens w:val="0"/>
        <w:rPr>
          <w:rFonts w:eastAsia="Times New Roman"/>
          <w:spacing w:val="0"/>
          <w:kern w:val="0"/>
          <w:position w:val="0"/>
          <w:sz w:val="24"/>
          <w:szCs w:val="24"/>
          <w:lang w:val="en-US" w:eastAsia="pl-PL" w:bidi="ar-SA"/>
        </w:rPr>
      </w:pPr>
    </w:p>
    <w:p w:rsidR="00EA70CD" w:rsidRDefault="00EA70CD" w:rsidP="0092043B">
      <w:pPr>
        <w:widowControl/>
        <w:suppressAutoHyphens w:val="0"/>
        <w:rPr>
          <w:rFonts w:eastAsia="Times New Roman"/>
          <w:spacing w:val="0"/>
          <w:kern w:val="0"/>
          <w:position w:val="0"/>
          <w:sz w:val="24"/>
          <w:szCs w:val="24"/>
          <w:lang w:val="en-US" w:eastAsia="pl-PL" w:bidi="ar-SA"/>
        </w:rPr>
      </w:pPr>
    </w:p>
    <w:p w:rsidR="0093506F" w:rsidRDefault="0093506F" w:rsidP="0092043B">
      <w:pPr>
        <w:widowControl/>
        <w:suppressAutoHyphens w:val="0"/>
        <w:rPr>
          <w:rFonts w:eastAsia="Times New Roman"/>
          <w:spacing w:val="0"/>
          <w:kern w:val="0"/>
          <w:position w:val="0"/>
          <w:sz w:val="24"/>
          <w:szCs w:val="24"/>
          <w:lang w:val="en-US" w:eastAsia="pl-PL" w:bidi="ar-SA"/>
        </w:rPr>
      </w:pPr>
    </w:p>
    <w:p w:rsidR="00822F3B" w:rsidRPr="00133CCF" w:rsidRDefault="00F27561" w:rsidP="00822F3B">
      <w:pPr>
        <w:widowControl/>
        <w:suppressAutoHyphens w:val="0"/>
        <w:autoSpaceDN/>
        <w:textAlignment w:val="auto"/>
        <w:rPr>
          <w:rFonts w:eastAsia="Times New Roman"/>
          <w:b/>
          <w:spacing w:val="0"/>
          <w:kern w:val="0"/>
          <w:position w:val="0"/>
          <w:lang w:val="en-US" w:eastAsia="pl-PL" w:bidi="ar-SA"/>
        </w:rPr>
      </w:pP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8</w:t>
      </w:r>
      <w:r w:rsidR="00822F3B" w:rsidRPr="00133CCF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:</w:t>
      </w: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30</w:t>
      </w:r>
      <w:r w:rsidR="00822F3B" w:rsidRPr="00133CCF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 xml:space="preserve"> Registration</w:t>
      </w:r>
    </w:p>
    <w:p w:rsidR="00822F3B" w:rsidRPr="00133CCF" w:rsidRDefault="00822F3B" w:rsidP="00822F3B">
      <w:pPr>
        <w:widowControl/>
        <w:suppressAutoHyphens w:val="0"/>
        <w:autoSpaceDN/>
        <w:ind w:left="708"/>
        <w:textAlignment w:val="auto"/>
        <w:rPr>
          <w:rFonts w:eastAsia="Times New Roman"/>
          <w:b/>
          <w:spacing w:val="0"/>
          <w:kern w:val="0"/>
          <w:position w:val="0"/>
          <w:lang w:val="en-US" w:eastAsia="pl-PL" w:bidi="ar-SA"/>
        </w:rPr>
      </w:pPr>
    </w:p>
    <w:p w:rsidR="00822F3B" w:rsidRPr="00133CCF" w:rsidRDefault="00C97F36" w:rsidP="00822F3B">
      <w:pPr>
        <w:rPr>
          <w:b/>
          <w:lang w:val="en-US" w:eastAsia="pl-PL"/>
        </w:rPr>
      </w:pPr>
      <w:r>
        <w:rPr>
          <w:b/>
          <w:lang w:val="en-US" w:eastAsia="pl-PL"/>
        </w:rPr>
        <w:t>9:</w:t>
      </w:r>
      <w:r w:rsidR="00F27561">
        <w:rPr>
          <w:b/>
          <w:lang w:val="en-US" w:eastAsia="pl-PL"/>
        </w:rPr>
        <w:t>00</w:t>
      </w:r>
      <w:r w:rsidR="000B4A47">
        <w:rPr>
          <w:b/>
          <w:lang w:val="en-US" w:eastAsia="pl-PL"/>
        </w:rPr>
        <w:t xml:space="preserve"> </w:t>
      </w:r>
      <w:r w:rsidR="00822F3B" w:rsidRPr="00133CCF">
        <w:rPr>
          <w:b/>
          <w:lang w:val="en-US" w:eastAsia="pl-PL"/>
        </w:rPr>
        <w:t xml:space="preserve">Opening of </w:t>
      </w:r>
      <w:r w:rsidR="003E6E6E">
        <w:rPr>
          <w:b/>
          <w:lang w:val="en-US" w:eastAsia="pl-PL"/>
        </w:rPr>
        <w:t xml:space="preserve">the </w:t>
      </w:r>
      <w:r w:rsidR="00822F3B" w:rsidRPr="00133CCF">
        <w:rPr>
          <w:b/>
          <w:lang w:val="en-US" w:eastAsia="pl-PL"/>
        </w:rPr>
        <w:t>Conference</w:t>
      </w:r>
    </w:p>
    <w:p w:rsidR="00822F3B" w:rsidRPr="00F926A6" w:rsidRDefault="006F6982" w:rsidP="00F926A6">
      <w:pPr>
        <w:jc w:val="both"/>
        <w:rPr>
          <w:iCs/>
          <w:lang w:val="en-US"/>
        </w:rPr>
      </w:pPr>
      <w:r w:rsidRPr="0092043B">
        <w:rPr>
          <w:i/>
          <w:lang w:val="en-US"/>
        </w:rPr>
        <w:t>Prof</w:t>
      </w:r>
      <w:r w:rsidR="0092043B" w:rsidRPr="0092043B">
        <w:rPr>
          <w:i/>
          <w:lang w:val="en-US"/>
        </w:rPr>
        <w:t xml:space="preserve">. Ing. Mgr. </w:t>
      </w:r>
      <w:proofErr w:type="gramStart"/>
      <w:r w:rsidR="0092043B" w:rsidRPr="0092043B">
        <w:rPr>
          <w:i/>
          <w:lang w:val="en-US"/>
        </w:rPr>
        <w:t>et</w:t>
      </w:r>
      <w:proofErr w:type="gramEnd"/>
      <w:r w:rsidR="0092043B" w:rsidRPr="0092043B">
        <w:rPr>
          <w:i/>
          <w:lang w:val="en-US"/>
        </w:rPr>
        <w:t xml:space="preserve"> Mgr. Peter Tavel, Ph.D.</w:t>
      </w:r>
      <w:r w:rsidR="00F926A6">
        <w:rPr>
          <w:i/>
          <w:lang w:val="en-US"/>
        </w:rPr>
        <w:t xml:space="preserve"> – </w:t>
      </w:r>
      <w:r w:rsidR="00822F3B" w:rsidRPr="00F926A6">
        <w:rPr>
          <w:i/>
          <w:lang w:val="en-US"/>
        </w:rPr>
        <w:t>Dea</w:t>
      </w:r>
      <w:r w:rsidR="00F926A6" w:rsidRPr="00F926A6">
        <w:rPr>
          <w:i/>
          <w:lang w:val="en-US"/>
        </w:rPr>
        <w:t>n</w:t>
      </w:r>
      <w:r w:rsidR="00F926A6" w:rsidRPr="00F926A6">
        <w:rPr>
          <w:rStyle w:val="st"/>
          <w:lang w:val="en-US"/>
        </w:rPr>
        <w:t xml:space="preserve"> </w:t>
      </w:r>
      <w:r w:rsidR="00F926A6" w:rsidRPr="004E7A63">
        <w:rPr>
          <w:rStyle w:val="Zvraznn"/>
          <w:lang w:val="en-US"/>
        </w:rPr>
        <w:t>of</w:t>
      </w:r>
      <w:r w:rsidR="00F926A6">
        <w:rPr>
          <w:rStyle w:val="Zvraznn"/>
          <w:lang w:val="en-US"/>
        </w:rPr>
        <w:t xml:space="preserve"> </w:t>
      </w:r>
      <w:r w:rsidR="0092043B">
        <w:rPr>
          <w:rStyle w:val="Zvraznn"/>
          <w:lang w:val="en-US"/>
        </w:rPr>
        <w:t xml:space="preserve">the </w:t>
      </w:r>
      <w:r w:rsidR="00F926A6" w:rsidRPr="004E7A63">
        <w:rPr>
          <w:rStyle w:val="st"/>
          <w:i/>
          <w:lang w:val="en-US"/>
        </w:rPr>
        <w:t>Sts. Cyril</w:t>
      </w:r>
      <w:r w:rsidR="00F926A6" w:rsidRPr="00F926A6">
        <w:rPr>
          <w:i/>
          <w:lang w:val="en-US"/>
        </w:rPr>
        <w:t xml:space="preserve"> </w:t>
      </w:r>
      <w:r w:rsidR="00F926A6" w:rsidRPr="004E7A63">
        <w:rPr>
          <w:rStyle w:val="st"/>
          <w:i/>
          <w:lang w:val="en-US"/>
        </w:rPr>
        <w:t xml:space="preserve">and Methodius </w:t>
      </w:r>
      <w:r w:rsidR="00F926A6" w:rsidRPr="004E7A63">
        <w:rPr>
          <w:rStyle w:val="Zvraznn"/>
          <w:lang w:val="en-US"/>
        </w:rPr>
        <w:t>Faculty</w:t>
      </w:r>
      <w:r w:rsidR="00F926A6" w:rsidRPr="004E7A63">
        <w:rPr>
          <w:rStyle w:val="st"/>
          <w:i/>
          <w:lang w:val="en-US"/>
        </w:rPr>
        <w:t xml:space="preserve"> of </w:t>
      </w:r>
      <w:r w:rsidR="00F926A6" w:rsidRPr="004E7A63">
        <w:rPr>
          <w:rStyle w:val="Zvraznn"/>
          <w:lang w:val="en-US"/>
        </w:rPr>
        <w:t>Theology</w:t>
      </w:r>
      <w:r w:rsidR="00F926A6" w:rsidRPr="00F926A6">
        <w:rPr>
          <w:i/>
          <w:lang w:val="en-US"/>
        </w:rPr>
        <w:t xml:space="preserve"> </w:t>
      </w:r>
      <w:r w:rsidR="00C45B53">
        <w:rPr>
          <w:i/>
          <w:lang w:val="en-US"/>
        </w:rPr>
        <w:t>at</w:t>
      </w:r>
      <w:r w:rsidR="00F926A6" w:rsidRPr="00B847AF">
        <w:rPr>
          <w:i/>
          <w:lang w:val="en-US"/>
        </w:rPr>
        <w:t xml:space="preserve"> the</w:t>
      </w:r>
      <w:r w:rsidR="00F926A6" w:rsidRPr="00246AA8">
        <w:rPr>
          <w:lang w:val="en-US"/>
        </w:rPr>
        <w:t xml:space="preserve"> </w:t>
      </w:r>
      <w:r w:rsidR="00F926A6" w:rsidRPr="00AB4FA2">
        <w:rPr>
          <w:i/>
          <w:lang w:val="en-US"/>
        </w:rPr>
        <w:t>Palacký University in Olomouc</w:t>
      </w:r>
    </w:p>
    <w:p w:rsidR="00EA70CD" w:rsidRDefault="00EA70CD" w:rsidP="00237D62">
      <w:pPr>
        <w:rPr>
          <w:lang w:val="en-US"/>
        </w:rPr>
      </w:pPr>
    </w:p>
    <w:p w:rsidR="00C12E7E" w:rsidRPr="00F926A6" w:rsidRDefault="00C12E7E" w:rsidP="00237D62">
      <w:pPr>
        <w:rPr>
          <w:lang w:val="en-US"/>
        </w:rPr>
      </w:pPr>
    </w:p>
    <w:p w:rsidR="0093506F" w:rsidRPr="00F926A6" w:rsidRDefault="0093506F" w:rsidP="00237D62">
      <w:pPr>
        <w:rPr>
          <w:b/>
          <w:lang w:val="en-US"/>
        </w:rPr>
      </w:pPr>
    </w:p>
    <w:p w:rsidR="00822F3B" w:rsidRDefault="003E6E6E" w:rsidP="00F42B94">
      <w:pPr>
        <w:jc w:val="center"/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</w:pPr>
      <w:r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  <w:t>1st s</w:t>
      </w:r>
      <w:r w:rsidR="00657996" w:rsidRPr="006735CB"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  <w:t>ession</w:t>
      </w:r>
    </w:p>
    <w:p w:rsidR="00657996" w:rsidRDefault="00C97F36" w:rsidP="00F42B94">
      <w:pPr>
        <w:jc w:val="center"/>
        <w:rPr>
          <w:b/>
          <w:lang w:val="en-US"/>
        </w:rPr>
      </w:pP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9</w:t>
      </w:r>
      <w:r w:rsidR="00657996" w:rsidRPr="00133CCF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:</w:t>
      </w: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30</w:t>
      </w:r>
      <w:r w:rsidR="00CE49E2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 xml:space="preserve"> </w:t>
      </w:r>
      <w:r w:rsidR="00F25539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–</w:t>
      </w:r>
      <w:r w:rsidR="00CE49E2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 xml:space="preserve"> </w:t>
      </w:r>
      <w:r w:rsidR="00717465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11</w:t>
      </w:r>
      <w:r w:rsidR="00657996" w:rsidRPr="00133CCF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:</w:t>
      </w:r>
      <w:r w:rsidR="00717465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00</w:t>
      </w:r>
    </w:p>
    <w:p w:rsidR="00657996" w:rsidRDefault="00657996" w:rsidP="00282B8F">
      <w:pPr>
        <w:jc w:val="center"/>
        <w:rPr>
          <w:b/>
          <w:lang w:val="en-US"/>
        </w:rPr>
      </w:pPr>
    </w:p>
    <w:p w:rsidR="00F42B94" w:rsidRPr="00282B8F" w:rsidRDefault="00F42B94" w:rsidP="00282B8F">
      <w:pPr>
        <w:tabs>
          <w:tab w:val="left" w:pos="3070"/>
        </w:tabs>
        <w:jc w:val="center"/>
        <w:rPr>
          <w:rFonts w:eastAsia="Times New Roman"/>
          <w:lang w:val="en-US" w:eastAsia="pl-PL"/>
        </w:rPr>
      </w:pPr>
      <w:r w:rsidRPr="00282B8F">
        <w:rPr>
          <w:b/>
          <w:lang w:val="en-US"/>
        </w:rPr>
        <w:t>Moderator:</w:t>
      </w:r>
      <w:r w:rsidRPr="00282B8F">
        <w:rPr>
          <w:rFonts w:eastAsia="Times New Roman"/>
          <w:lang w:val="en-US" w:eastAsia="pl-PL"/>
        </w:rPr>
        <w:t xml:space="preserve"> </w:t>
      </w:r>
      <w:r w:rsidR="00F27561" w:rsidRPr="00F27561">
        <w:rPr>
          <w:rFonts w:eastAsia="Times New Roman"/>
          <w:i/>
          <w:lang w:val="en-US" w:eastAsia="pl-PL"/>
        </w:rPr>
        <w:t>Univ.-</w:t>
      </w:r>
      <w:r w:rsidRPr="00733D20">
        <w:rPr>
          <w:rFonts w:eastAsia="Times New Roman"/>
          <w:i/>
          <w:lang w:val="en-US" w:eastAsia="pl-PL"/>
        </w:rPr>
        <w:t>Prof. Dr</w:t>
      </w:r>
      <w:r w:rsidR="00F27561">
        <w:rPr>
          <w:rFonts w:eastAsia="Times New Roman"/>
          <w:i/>
          <w:lang w:val="en-US" w:eastAsia="pl-PL"/>
        </w:rPr>
        <w:t>.</w:t>
      </w:r>
      <w:r w:rsidRPr="00733D20">
        <w:rPr>
          <w:rFonts w:eastAsia="Times New Roman"/>
          <w:i/>
          <w:lang w:val="en-US" w:eastAsia="pl-PL"/>
        </w:rPr>
        <w:t xml:space="preserve"> </w:t>
      </w:r>
      <w:r w:rsidR="00F27561">
        <w:rPr>
          <w:rFonts w:eastAsia="Times New Roman"/>
          <w:i/>
          <w:lang w:val="en-US" w:eastAsia="pl-PL"/>
        </w:rPr>
        <w:t>Wilhelm Rees</w:t>
      </w:r>
      <w:r w:rsidR="00282B8F" w:rsidRPr="00282B8F">
        <w:rPr>
          <w:rFonts w:eastAsia="Times New Roman"/>
          <w:i/>
          <w:lang w:val="en-US" w:eastAsia="pl-PL"/>
        </w:rPr>
        <w:t xml:space="preserve"> (</w:t>
      </w:r>
      <w:r w:rsidRPr="00282B8F">
        <w:rPr>
          <w:i/>
          <w:lang w:val="en-US"/>
        </w:rPr>
        <w:t xml:space="preserve">University of </w:t>
      </w:r>
      <w:r w:rsidR="00F27561">
        <w:rPr>
          <w:i/>
          <w:lang w:val="en-US"/>
        </w:rPr>
        <w:t>Innsbruck, Austria</w:t>
      </w:r>
      <w:r w:rsidR="00282B8F" w:rsidRPr="00282B8F">
        <w:rPr>
          <w:i/>
          <w:lang w:val="en-US"/>
        </w:rPr>
        <w:t>)</w:t>
      </w:r>
    </w:p>
    <w:p w:rsidR="00237D62" w:rsidRDefault="00237D62">
      <w:pPr>
        <w:rPr>
          <w:i/>
          <w:lang w:val="en-US"/>
        </w:rPr>
      </w:pPr>
    </w:p>
    <w:p w:rsidR="00EA2312" w:rsidRPr="0093506F" w:rsidRDefault="00EA2312">
      <w:pPr>
        <w:rPr>
          <w:i/>
          <w:lang w:val="en-US"/>
        </w:rPr>
      </w:pPr>
    </w:p>
    <w:p w:rsidR="005078AC" w:rsidRPr="00635E0F" w:rsidRDefault="00635E0F" w:rsidP="00D63739">
      <w:pPr>
        <w:jc w:val="both"/>
        <w:rPr>
          <w:lang w:val="de-DE"/>
        </w:rPr>
      </w:pPr>
      <w:r w:rsidRPr="00635E0F">
        <w:rPr>
          <w:b/>
          <w:lang w:val="de-DE"/>
        </w:rPr>
        <w:t>Das Recht der Laien in der Ukraine auf Wechsel der Konfession. Bestimmungen der katholischen Kirche und der orthodoxen Kirchen</w:t>
      </w:r>
    </w:p>
    <w:p w:rsidR="00ED2AFD" w:rsidRDefault="00F27561" w:rsidP="00D63739">
      <w:pPr>
        <w:jc w:val="both"/>
        <w:rPr>
          <w:i/>
          <w:lang w:val="en-US"/>
        </w:rPr>
      </w:pPr>
      <w:r w:rsidRPr="00F27561">
        <w:rPr>
          <w:i/>
          <w:lang w:val="en-US"/>
        </w:rPr>
        <w:t xml:space="preserve">Mgr. </w:t>
      </w:r>
      <w:proofErr w:type="spellStart"/>
      <w:r w:rsidRPr="00F27561">
        <w:rPr>
          <w:i/>
          <w:lang w:val="en-US"/>
        </w:rPr>
        <w:t>ThLiz</w:t>
      </w:r>
      <w:proofErr w:type="spellEnd"/>
      <w:r w:rsidRPr="00F27561">
        <w:rPr>
          <w:i/>
          <w:lang w:val="en-US"/>
        </w:rPr>
        <w:t xml:space="preserve">. </w:t>
      </w:r>
      <w:proofErr w:type="spellStart"/>
      <w:r w:rsidRPr="00F27561">
        <w:rPr>
          <w:i/>
          <w:lang w:val="en-US"/>
        </w:rPr>
        <w:t>Andriy</w:t>
      </w:r>
      <w:proofErr w:type="spellEnd"/>
      <w:r w:rsidRPr="00F27561">
        <w:rPr>
          <w:i/>
          <w:lang w:val="en-US"/>
        </w:rPr>
        <w:t xml:space="preserve"> </w:t>
      </w:r>
      <w:proofErr w:type="spellStart"/>
      <w:r w:rsidRPr="00F27561">
        <w:rPr>
          <w:i/>
          <w:lang w:val="en-US"/>
        </w:rPr>
        <w:t>Koshlan</w:t>
      </w:r>
      <w:proofErr w:type="spellEnd"/>
      <w:r w:rsidR="00ED2AFD">
        <w:rPr>
          <w:i/>
          <w:lang w:val="en-US"/>
        </w:rPr>
        <w:t xml:space="preserve"> </w:t>
      </w:r>
      <w:r w:rsidR="00136E8B" w:rsidRPr="00282B8F">
        <w:rPr>
          <w:rFonts w:eastAsia="Times New Roman"/>
          <w:i/>
          <w:lang w:val="en-US" w:eastAsia="pl-PL"/>
        </w:rPr>
        <w:t>(</w:t>
      </w:r>
      <w:r w:rsidR="00136E8B" w:rsidRPr="00282B8F">
        <w:rPr>
          <w:i/>
          <w:lang w:val="en-US"/>
        </w:rPr>
        <w:t xml:space="preserve">University of </w:t>
      </w:r>
      <w:r w:rsidR="00136E8B">
        <w:rPr>
          <w:i/>
          <w:lang w:val="en-US"/>
        </w:rPr>
        <w:t>Innsbruck, Austria</w:t>
      </w:r>
      <w:r w:rsidR="00136E8B" w:rsidRPr="00282B8F">
        <w:rPr>
          <w:i/>
          <w:lang w:val="en-US"/>
        </w:rPr>
        <w:t>)</w:t>
      </w:r>
    </w:p>
    <w:p w:rsidR="00AD17CD" w:rsidRDefault="00AD17CD" w:rsidP="00D63739">
      <w:pPr>
        <w:jc w:val="both"/>
        <w:rPr>
          <w:i/>
          <w:lang w:val="en-US"/>
        </w:rPr>
      </w:pPr>
    </w:p>
    <w:p w:rsidR="00DF0381" w:rsidRPr="00635E0F" w:rsidRDefault="00635E0F" w:rsidP="00D63739">
      <w:pPr>
        <w:pStyle w:val="Bezmezer"/>
        <w:jc w:val="both"/>
        <w:rPr>
          <w:rFonts w:ascii="Times New Roman" w:hAnsi="Times New Roman"/>
          <w:lang w:val="de-DE"/>
        </w:rPr>
      </w:pPr>
      <w:r w:rsidRPr="00635E0F">
        <w:rPr>
          <w:rFonts w:ascii="Times New Roman" w:eastAsia="SimSun" w:hAnsi="Times New Roman"/>
          <w:b/>
          <w:lang w:val="de-DE"/>
        </w:rPr>
        <w:t xml:space="preserve">Scheidung und Wiederheirat in der römisch-katholischen Kirche. Ein kirchenrechtlich-pastoraler Lösungsvorschlag für die Diözese </w:t>
      </w:r>
      <w:proofErr w:type="spellStart"/>
      <w:r w:rsidRPr="00635E0F">
        <w:rPr>
          <w:rFonts w:ascii="Times New Roman" w:eastAsia="SimSun" w:hAnsi="Times New Roman"/>
          <w:b/>
          <w:lang w:val="de-DE"/>
        </w:rPr>
        <w:t>Xianxian</w:t>
      </w:r>
      <w:proofErr w:type="spellEnd"/>
      <w:r w:rsidRPr="00635E0F">
        <w:rPr>
          <w:rFonts w:ascii="Times New Roman" w:eastAsia="SimSun" w:hAnsi="Times New Roman"/>
          <w:b/>
          <w:lang w:val="de-DE"/>
        </w:rPr>
        <w:t xml:space="preserve"> / China</w:t>
      </w:r>
    </w:p>
    <w:p w:rsidR="004C3DAB" w:rsidRPr="00136E8B" w:rsidRDefault="00136E8B" w:rsidP="00136E8B">
      <w:pPr>
        <w:pStyle w:val="Bezmezer"/>
        <w:rPr>
          <w:rFonts w:ascii="Times New Roman" w:hAnsi="Times New Roman"/>
          <w:i/>
          <w:color w:val="000000"/>
          <w:lang w:val="en-US"/>
        </w:rPr>
      </w:pPr>
      <w:r w:rsidRPr="00136E8B">
        <w:rPr>
          <w:rFonts w:ascii="Times New Roman" w:hAnsi="Times New Roman"/>
          <w:i/>
          <w:color w:val="000000"/>
          <w:lang w:val="en-US"/>
        </w:rPr>
        <w:t xml:space="preserve">Mgr. </w:t>
      </w:r>
      <w:proofErr w:type="spellStart"/>
      <w:r w:rsidRPr="00136E8B">
        <w:rPr>
          <w:rFonts w:ascii="Times New Roman" w:hAnsi="Times New Roman"/>
          <w:i/>
          <w:color w:val="000000"/>
          <w:lang w:val="en-US"/>
        </w:rPr>
        <w:t>ThLiz</w:t>
      </w:r>
      <w:proofErr w:type="spellEnd"/>
      <w:r w:rsidRPr="00136E8B">
        <w:rPr>
          <w:rFonts w:ascii="Times New Roman" w:hAnsi="Times New Roman"/>
          <w:i/>
          <w:color w:val="000000"/>
          <w:lang w:val="en-US"/>
        </w:rPr>
        <w:t xml:space="preserve">. Josef Zhang </w:t>
      </w:r>
      <w:r w:rsidRPr="00136E8B">
        <w:rPr>
          <w:rFonts w:ascii="Times New Roman" w:eastAsia="Times New Roman" w:hAnsi="Times New Roman"/>
          <w:i/>
          <w:lang w:val="en-US" w:eastAsia="pl-PL"/>
        </w:rPr>
        <w:t>(</w:t>
      </w:r>
      <w:r w:rsidRPr="00136E8B">
        <w:rPr>
          <w:rFonts w:ascii="Times New Roman" w:hAnsi="Times New Roman"/>
          <w:i/>
          <w:lang w:val="en-US"/>
        </w:rPr>
        <w:t>University of Innsbruck, Austria)</w:t>
      </w:r>
    </w:p>
    <w:p w:rsidR="00EA70CD" w:rsidRDefault="00EA70CD" w:rsidP="002F303D">
      <w:pPr>
        <w:rPr>
          <w:i/>
          <w:lang w:val="en-US"/>
        </w:rPr>
      </w:pPr>
    </w:p>
    <w:p w:rsidR="001A7285" w:rsidRPr="00136E8B" w:rsidRDefault="00136E8B" w:rsidP="00136E8B">
      <w:pPr>
        <w:jc w:val="both"/>
        <w:rPr>
          <w:lang w:val="de-DE"/>
        </w:rPr>
      </w:pPr>
      <w:proofErr w:type="spellStart"/>
      <w:r w:rsidRPr="00136E8B">
        <w:rPr>
          <w:b/>
          <w:lang w:val="en-US"/>
        </w:rPr>
        <w:t>Duales</w:t>
      </w:r>
      <w:proofErr w:type="spellEnd"/>
      <w:r w:rsidRPr="00136E8B">
        <w:rPr>
          <w:b/>
          <w:lang w:val="en-US"/>
        </w:rPr>
        <w:t xml:space="preserve"> System. </w:t>
      </w:r>
      <w:r w:rsidRPr="00B17DF5">
        <w:rPr>
          <w:b/>
          <w:lang w:val="de-DE"/>
        </w:rPr>
        <w:t>Die Pfarrei und die Kirchgemeinde in der Schweiz: Beispiel Obersaxen-</w:t>
      </w:r>
      <w:proofErr w:type="spellStart"/>
      <w:r w:rsidRPr="00B17DF5">
        <w:rPr>
          <w:b/>
          <w:lang w:val="de-DE"/>
        </w:rPr>
        <w:t>Mundaun</w:t>
      </w:r>
      <w:proofErr w:type="spellEnd"/>
      <w:r w:rsidRPr="00B17DF5">
        <w:rPr>
          <w:b/>
          <w:lang w:val="de-DE"/>
        </w:rPr>
        <w:t xml:space="preserve"> in </w:t>
      </w:r>
      <w:proofErr w:type="spellStart"/>
      <w:r w:rsidRPr="00B17DF5">
        <w:rPr>
          <w:b/>
          <w:lang w:val="de-DE"/>
        </w:rPr>
        <w:t>Graubuenden</w:t>
      </w:r>
      <w:proofErr w:type="spellEnd"/>
      <w:r w:rsidRPr="00B17DF5">
        <w:rPr>
          <w:b/>
          <w:lang w:val="de-DE"/>
        </w:rPr>
        <w:t xml:space="preserve"> im Jahr 2017</w:t>
      </w:r>
    </w:p>
    <w:p w:rsidR="0093506F" w:rsidRPr="00F2333F" w:rsidRDefault="00F2333F" w:rsidP="00657996">
      <w:pPr>
        <w:rPr>
          <w:b/>
          <w:kern w:val="0"/>
          <w:lang w:val="en-US" w:eastAsia="pl-PL" w:bidi="ar-SA"/>
        </w:rPr>
      </w:pPr>
      <w:r w:rsidRPr="00C45B53">
        <w:rPr>
          <w:i/>
          <w:lang w:val="en-US"/>
        </w:rPr>
        <w:t xml:space="preserve">Mgr. </w:t>
      </w:r>
      <w:proofErr w:type="spellStart"/>
      <w:r w:rsidRPr="00C45B53">
        <w:rPr>
          <w:i/>
          <w:lang w:val="en-US"/>
        </w:rPr>
        <w:t>Lic</w:t>
      </w:r>
      <w:proofErr w:type="spellEnd"/>
      <w:r w:rsidRPr="00C45B53">
        <w:rPr>
          <w:i/>
          <w:lang w:val="en-US"/>
        </w:rPr>
        <w:t>.</w:t>
      </w:r>
      <w:r w:rsidRPr="00C45B53">
        <w:rPr>
          <w:lang w:val="en-US"/>
        </w:rPr>
        <w:t xml:space="preserve"> </w:t>
      </w:r>
      <w:r w:rsidRPr="00C45B53">
        <w:rPr>
          <w:i/>
          <w:lang w:val="en-US"/>
        </w:rPr>
        <w:t xml:space="preserve">Adam </w:t>
      </w:r>
      <w:proofErr w:type="spellStart"/>
      <w:r w:rsidRPr="00C45B53">
        <w:rPr>
          <w:i/>
          <w:lang w:val="en-US"/>
        </w:rPr>
        <w:t>Pradela</w:t>
      </w:r>
      <w:proofErr w:type="spellEnd"/>
      <w:r w:rsidRPr="00C45B53">
        <w:rPr>
          <w:lang w:val="en-US"/>
        </w:rPr>
        <w:t xml:space="preserve"> </w:t>
      </w:r>
      <w:r w:rsidRPr="00C45B53">
        <w:rPr>
          <w:i/>
          <w:lang w:val="en-US"/>
        </w:rPr>
        <w:t>(The John Paul II Catholic University of Lublin, Poland)</w:t>
      </w:r>
    </w:p>
    <w:p w:rsidR="00F2333F" w:rsidRPr="00F2333F" w:rsidRDefault="00F2333F" w:rsidP="00657996">
      <w:pPr>
        <w:rPr>
          <w:b/>
          <w:kern w:val="0"/>
          <w:lang w:val="en-US" w:eastAsia="pl-PL" w:bidi="ar-SA"/>
        </w:rPr>
      </w:pPr>
    </w:p>
    <w:p w:rsidR="000664BA" w:rsidRPr="009E5A9C" w:rsidRDefault="000664BA" w:rsidP="000664BA">
      <w:pPr>
        <w:jc w:val="both"/>
        <w:rPr>
          <w:i/>
          <w:lang w:val="it-IT"/>
        </w:rPr>
      </w:pPr>
      <w:r w:rsidRPr="009E5A9C">
        <w:rPr>
          <w:b/>
          <w:lang w:val="it-IT"/>
        </w:rPr>
        <w:t>Lo statuto giuridico di un santuario. Una lacuna colmata da Giovanni Paolo II</w:t>
      </w:r>
    </w:p>
    <w:p w:rsidR="000664BA" w:rsidRPr="00887FB8" w:rsidRDefault="000664BA" w:rsidP="000664BA">
      <w:pPr>
        <w:pStyle w:val="Bezmezer"/>
        <w:rPr>
          <w:rFonts w:ascii="Times New Roman" w:hAnsi="Times New Roman"/>
          <w:i/>
          <w:color w:val="000000"/>
          <w:lang w:val="it-IT"/>
        </w:rPr>
      </w:pPr>
      <w:r w:rsidRPr="00887FB8">
        <w:rPr>
          <w:rFonts w:ascii="Times New Roman" w:hAnsi="Times New Roman"/>
          <w:i/>
          <w:color w:val="000000"/>
          <w:lang w:val="it-IT"/>
        </w:rPr>
        <w:t xml:space="preserve">Mgr. ThLic. </w:t>
      </w:r>
      <w:proofErr w:type="gramStart"/>
      <w:r w:rsidRPr="00887FB8">
        <w:rPr>
          <w:rFonts w:ascii="Times New Roman" w:hAnsi="Times New Roman"/>
          <w:i/>
          <w:color w:val="000000"/>
          <w:lang w:val="it-IT"/>
        </w:rPr>
        <w:t>Krystian Nowicki (</w:t>
      </w:r>
      <w:r w:rsidRPr="00887FB8">
        <w:rPr>
          <w:rStyle w:val="st"/>
          <w:rFonts w:ascii="Times New Roman" w:hAnsi="Times New Roman"/>
          <w:i/>
          <w:color w:val="000000"/>
          <w:lang w:val="it-IT"/>
        </w:rPr>
        <w:t>L'</w:t>
      </w:r>
      <w:r w:rsidRPr="00887FB8">
        <w:rPr>
          <w:rFonts w:ascii="Times New Roman" w:hAnsi="Times New Roman"/>
          <w:i/>
          <w:color w:val="000000"/>
          <w:lang w:val="it-IT"/>
        </w:rPr>
        <w:t xml:space="preserve">Istituto </w:t>
      </w:r>
      <w:r w:rsidRPr="00887FB8">
        <w:rPr>
          <w:rStyle w:val="st"/>
          <w:rFonts w:ascii="Times New Roman" w:hAnsi="Times New Roman"/>
          <w:i/>
          <w:color w:val="000000"/>
          <w:lang w:val="it-IT"/>
        </w:rPr>
        <w:t xml:space="preserve">DiReCom della Facoltà di </w:t>
      </w:r>
      <w:r w:rsidRPr="00887FB8">
        <w:rPr>
          <w:rFonts w:ascii="Times New Roman" w:hAnsi="Times New Roman"/>
          <w:i/>
          <w:color w:val="000000"/>
          <w:lang w:val="it-IT"/>
        </w:rPr>
        <w:t>Teologia</w:t>
      </w:r>
      <w:r w:rsidRPr="00887FB8">
        <w:rPr>
          <w:rStyle w:val="st"/>
          <w:rFonts w:ascii="Times New Roman" w:hAnsi="Times New Roman"/>
          <w:i/>
          <w:color w:val="000000"/>
          <w:lang w:val="it-IT"/>
        </w:rPr>
        <w:t xml:space="preserve"> di </w:t>
      </w:r>
      <w:r w:rsidRPr="00887FB8">
        <w:rPr>
          <w:rFonts w:ascii="Times New Roman" w:hAnsi="Times New Roman"/>
          <w:i/>
          <w:color w:val="000000"/>
          <w:lang w:val="it-IT"/>
        </w:rPr>
        <w:t>Lugano</w:t>
      </w:r>
      <w:r>
        <w:rPr>
          <w:rFonts w:ascii="Times New Roman" w:hAnsi="Times New Roman"/>
          <w:i/>
          <w:color w:val="000000"/>
          <w:lang w:val="it-IT"/>
        </w:rPr>
        <w:t>,</w:t>
      </w:r>
      <w:r w:rsidRPr="0001122E">
        <w:rPr>
          <w:rFonts w:ascii="Times New Roman" w:hAnsi="Times New Roman"/>
          <w:i/>
        </w:rPr>
        <w:t xml:space="preserve"> </w:t>
      </w:r>
      <w:r w:rsidRPr="0001122E">
        <w:rPr>
          <w:rFonts w:ascii="Times New Roman" w:hAnsi="Times New Roman"/>
          <w:i/>
          <w:lang w:val="it-IT"/>
        </w:rPr>
        <w:t>Switzerland</w:t>
      </w:r>
      <w:r w:rsidRPr="00887FB8">
        <w:rPr>
          <w:rFonts w:ascii="Times New Roman" w:hAnsi="Times New Roman"/>
          <w:i/>
          <w:color w:val="000000"/>
          <w:lang w:val="it-IT"/>
        </w:rPr>
        <w:t>)</w:t>
      </w:r>
      <w:proofErr w:type="gramEnd"/>
      <w:r w:rsidRPr="00887FB8">
        <w:rPr>
          <w:rFonts w:ascii="Times New Roman" w:hAnsi="Times New Roman"/>
          <w:i/>
          <w:color w:val="000000"/>
          <w:lang w:val="it-IT"/>
        </w:rPr>
        <w:tab/>
      </w:r>
    </w:p>
    <w:p w:rsidR="00657996" w:rsidRPr="00DE5B26" w:rsidRDefault="00717465" w:rsidP="00DE5B26">
      <w:pPr>
        <w:pStyle w:val="Bezmezer"/>
        <w:rPr>
          <w:rFonts w:ascii="Times New Roman" w:hAnsi="Times New Roman"/>
          <w:b/>
          <w:sz w:val="24"/>
          <w:szCs w:val="24"/>
          <w:lang w:val="en-US" w:eastAsia="pl-PL"/>
        </w:rPr>
      </w:pPr>
      <w:r w:rsidRPr="00DE5B26">
        <w:rPr>
          <w:rFonts w:ascii="Times New Roman" w:hAnsi="Times New Roman"/>
          <w:b/>
          <w:lang w:val="en-US" w:eastAsia="pl-PL"/>
        </w:rPr>
        <w:t>10</w:t>
      </w:r>
      <w:r w:rsidR="00657996" w:rsidRPr="00DE5B26">
        <w:rPr>
          <w:rFonts w:ascii="Times New Roman" w:hAnsi="Times New Roman"/>
          <w:b/>
          <w:lang w:val="en-US" w:eastAsia="pl-PL"/>
        </w:rPr>
        <w:t>:</w:t>
      </w:r>
      <w:r w:rsidR="00F2333F" w:rsidRPr="00DE5B26">
        <w:rPr>
          <w:rFonts w:ascii="Times New Roman" w:hAnsi="Times New Roman"/>
          <w:b/>
          <w:lang w:val="en-US" w:eastAsia="pl-PL"/>
        </w:rPr>
        <w:t>30</w:t>
      </w:r>
      <w:r w:rsidR="00657996" w:rsidRPr="00DE5B26">
        <w:rPr>
          <w:rFonts w:ascii="Times New Roman" w:hAnsi="Times New Roman"/>
          <w:b/>
          <w:lang w:val="en-US" w:eastAsia="pl-PL"/>
        </w:rPr>
        <w:t xml:space="preserve"> </w:t>
      </w:r>
      <w:r w:rsidR="00F02780" w:rsidRPr="00DE5B26">
        <w:rPr>
          <w:rFonts w:ascii="Times New Roman" w:hAnsi="Times New Roman"/>
          <w:b/>
          <w:lang w:val="en-US" w:eastAsia="pl-PL"/>
        </w:rPr>
        <w:t>D</w:t>
      </w:r>
      <w:r w:rsidR="00D00A76" w:rsidRPr="00DE5B26">
        <w:rPr>
          <w:rFonts w:ascii="Times New Roman" w:hAnsi="Times New Roman"/>
          <w:b/>
          <w:lang w:val="en-US" w:eastAsia="pl-PL"/>
        </w:rPr>
        <w:t>iscussion</w:t>
      </w:r>
    </w:p>
    <w:p w:rsidR="00CE49E2" w:rsidRDefault="00717465" w:rsidP="00DE5B26">
      <w:pPr>
        <w:pStyle w:val="Bezmezer"/>
        <w:rPr>
          <w:rFonts w:ascii="Times New Roman" w:hAnsi="Times New Roman"/>
          <w:b/>
          <w:lang w:val="en-US" w:eastAsia="pl-PL"/>
        </w:rPr>
      </w:pPr>
      <w:r w:rsidRPr="00DE5B26">
        <w:rPr>
          <w:rFonts w:ascii="Times New Roman" w:hAnsi="Times New Roman"/>
          <w:b/>
          <w:lang w:val="en-US" w:eastAsia="pl-PL"/>
        </w:rPr>
        <w:t>1</w:t>
      </w:r>
      <w:r w:rsidR="00F2333F" w:rsidRPr="00DE5B26">
        <w:rPr>
          <w:rFonts w:ascii="Times New Roman" w:hAnsi="Times New Roman"/>
          <w:b/>
          <w:lang w:val="en-US" w:eastAsia="pl-PL"/>
        </w:rPr>
        <w:t>0</w:t>
      </w:r>
      <w:r w:rsidRPr="00DE5B26">
        <w:rPr>
          <w:rFonts w:ascii="Times New Roman" w:hAnsi="Times New Roman"/>
          <w:b/>
          <w:lang w:val="en-US" w:eastAsia="pl-PL"/>
        </w:rPr>
        <w:t>:</w:t>
      </w:r>
      <w:r w:rsidR="00F2333F" w:rsidRPr="00DE5B26">
        <w:rPr>
          <w:rFonts w:ascii="Times New Roman" w:hAnsi="Times New Roman"/>
          <w:b/>
          <w:lang w:val="en-US" w:eastAsia="pl-PL"/>
        </w:rPr>
        <w:t>45</w:t>
      </w:r>
      <w:r w:rsidR="003E6E6E" w:rsidRPr="00DE5B26">
        <w:rPr>
          <w:rFonts w:ascii="Times New Roman" w:hAnsi="Times New Roman"/>
          <w:b/>
          <w:lang w:val="en-US" w:eastAsia="pl-PL"/>
        </w:rPr>
        <w:t xml:space="preserve"> Coffee b</w:t>
      </w:r>
      <w:r w:rsidR="00657996" w:rsidRPr="00DE5B26">
        <w:rPr>
          <w:rFonts w:ascii="Times New Roman" w:hAnsi="Times New Roman"/>
          <w:b/>
          <w:lang w:val="en-US" w:eastAsia="pl-PL"/>
        </w:rPr>
        <w:t>reak</w:t>
      </w:r>
    </w:p>
    <w:p w:rsidR="003D675D" w:rsidRDefault="003D675D" w:rsidP="00DE5B26">
      <w:pPr>
        <w:pStyle w:val="Bezmezer"/>
        <w:rPr>
          <w:rFonts w:ascii="Times New Roman" w:hAnsi="Times New Roman"/>
          <w:b/>
          <w:lang w:val="en-US" w:eastAsia="pl-PL"/>
        </w:rPr>
      </w:pPr>
    </w:p>
    <w:p w:rsidR="003D675D" w:rsidRPr="00AE13BE" w:rsidRDefault="003D675D" w:rsidP="00DE5B26">
      <w:pPr>
        <w:pStyle w:val="Bezmezer"/>
        <w:rPr>
          <w:lang w:val="en-US" w:eastAsia="pl-PL"/>
        </w:rPr>
      </w:pPr>
    </w:p>
    <w:p w:rsidR="0093506F" w:rsidRDefault="0093506F" w:rsidP="00F42B94">
      <w:pPr>
        <w:jc w:val="center"/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</w:pPr>
    </w:p>
    <w:p w:rsidR="00F42B94" w:rsidRDefault="00F42B94" w:rsidP="00F42B94">
      <w:pPr>
        <w:jc w:val="center"/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</w:pPr>
      <w:r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  <w:t>2nd</w:t>
      </w:r>
      <w:r w:rsidR="00F25539"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  <w:t xml:space="preserve"> s</w:t>
      </w:r>
      <w:r w:rsidRPr="006735CB"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  <w:t>ession</w:t>
      </w:r>
    </w:p>
    <w:p w:rsidR="00F42B94" w:rsidRDefault="00717465" w:rsidP="00F42B94">
      <w:pPr>
        <w:jc w:val="center"/>
        <w:rPr>
          <w:b/>
          <w:lang w:val="en-US"/>
        </w:rPr>
      </w:pP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11</w:t>
      </w:r>
      <w:r w:rsidR="00F42B94" w:rsidRPr="00133CCF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:</w:t>
      </w: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15</w:t>
      </w:r>
      <w:r w:rsidR="00CE49E2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 xml:space="preserve"> </w:t>
      </w:r>
      <w:r w:rsidR="00F25539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–</w:t>
      </w:r>
      <w:r w:rsidR="00CE49E2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 xml:space="preserve"> </w:t>
      </w:r>
      <w:r w:rsidR="00F42B94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1</w:t>
      </w: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2</w:t>
      </w:r>
      <w:r w:rsidR="00F42B94" w:rsidRPr="00133CCF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:</w:t>
      </w:r>
      <w:r w:rsidR="00CD2A0C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45</w:t>
      </w:r>
    </w:p>
    <w:p w:rsidR="00F42B94" w:rsidRDefault="00F42B94" w:rsidP="00EA3445">
      <w:pPr>
        <w:jc w:val="both"/>
        <w:rPr>
          <w:b/>
          <w:lang w:val="en-US"/>
        </w:rPr>
      </w:pPr>
    </w:p>
    <w:p w:rsidR="00F42B94" w:rsidRPr="00282B8F" w:rsidRDefault="00F42B94" w:rsidP="0093506F">
      <w:pPr>
        <w:tabs>
          <w:tab w:val="left" w:pos="3070"/>
        </w:tabs>
        <w:jc w:val="center"/>
        <w:rPr>
          <w:rFonts w:eastAsia="Times New Roman"/>
          <w:lang w:val="en-US" w:eastAsia="pl-PL"/>
        </w:rPr>
      </w:pPr>
      <w:r w:rsidRPr="00F42B94">
        <w:rPr>
          <w:b/>
          <w:lang w:val="en-US"/>
        </w:rPr>
        <w:t>Moderator:</w:t>
      </w:r>
      <w:r w:rsidRPr="00F42B94">
        <w:rPr>
          <w:rFonts w:eastAsia="Times New Roman"/>
          <w:lang w:val="en-US" w:eastAsia="pl-PL"/>
        </w:rPr>
        <w:t xml:space="preserve"> </w:t>
      </w:r>
      <w:r w:rsidR="0093506F">
        <w:rPr>
          <w:i/>
          <w:color w:val="auto"/>
          <w:kern w:val="0"/>
          <w:lang w:val="en-US" w:eastAsia="pl-PL" w:bidi="ar-SA"/>
        </w:rPr>
        <w:t>D</w:t>
      </w:r>
      <w:r w:rsidR="00C45B53" w:rsidRPr="00C45B53">
        <w:rPr>
          <w:i/>
          <w:color w:val="auto"/>
          <w:kern w:val="0"/>
          <w:lang w:val="en-US" w:eastAsia="pl-PL" w:bidi="ar-SA"/>
        </w:rPr>
        <w:t xml:space="preserve">oc. JUDr. Stanislav </w:t>
      </w:r>
      <w:proofErr w:type="spellStart"/>
      <w:r w:rsidR="00C45B53" w:rsidRPr="00C45B53">
        <w:rPr>
          <w:i/>
          <w:color w:val="auto"/>
          <w:kern w:val="0"/>
          <w:lang w:val="en-US" w:eastAsia="pl-PL" w:bidi="ar-SA"/>
        </w:rPr>
        <w:t>Přibyl</w:t>
      </w:r>
      <w:proofErr w:type="spellEnd"/>
      <w:r w:rsidR="00C45B53" w:rsidRPr="00C45B53">
        <w:rPr>
          <w:i/>
          <w:color w:val="auto"/>
          <w:kern w:val="0"/>
          <w:lang w:val="en-US" w:eastAsia="pl-PL" w:bidi="ar-SA"/>
        </w:rPr>
        <w:t xml:space="preserve">, Ph.D., Th.D., JC.D. </w:t>
      </w:r>
      <w:r w:rsidR="00C97F36" w:rsidRPr="007978BE">
        <w:rPr>
          <w:i/>
          <w:lang w:val="en-US"/>
        </w:rPr>
        <w:t xml:space="preserve">(University in </w:t>
      </w:r>
      <w:proofErr w:type="spellStart"/>
      <w:r w:rsidR="00C97F36" w:rsidRPr="007978BE">
        <w:rPr>
          <w:i/>
          <w:lang w:val="en-US"/>
        </w:rPr>
        <w:t>České</w:t>
      </w:r>
      <w:proofErr w:type="spellEnd"/>
      <w:r w:rsidR="00C97F36" w:rsidRPr="007978BE">
        <w:rPr>
          <w:i/>
          <w:lang w:val="en-US"/>
        </w:rPr>
        <w:t xml:space="preserve"> </w:t>
      </w:r>
      <w:proofErr w:type="spellStart"/>
      <w:r w:rsidR="00C97F36" w:rsidRPr="007978BE">
        <w:rPr>
          <w:i/>
          <w:lang w:val="en-US"/>
        </w:rPr>
        <w:t>Budějovice</w:t>
      </w:r>
      <w:proofErr w:type="spellEnd"/>
      <w:r w:rsidR="00C97F36" w:rsidRPr="007978BE">
        <w:rPr>
          <w:i/>
          <w:lang w:val="en-US"/>
        </w:rPr>
        <w:t>, Czech Republic)</w:t>
      </w:r>
    </w:p>
    <w:p w:rsidR="00C97F36" w:rsidRDefault="00C97F36" w:rsidP="00EA3445">
      <w:pPr>
        <w:jc w:val="both"/>
        <w:rPr>
          <w:rFonts w:eastAsia="Times New Roman"/>
          <w:b/>
          <w:spacing w:val="0"/>
          <w:kern w:val="0"/>
          <w:position w:val="0"/>
          <w:lang w:val="en-US" w:eastAsia="pl-PL" w:bidi="ar-SA"/>
        </w:rPr>
      </w:pPr>
    </w:p>
    <w:p w:rsidR="009E5A9C" w:rsidRPr="009E5A9C" w:rsidRDefault="009E5A9C" w:rsidP="009E5A9C">
      <w:pPr>
        <w:pStyle w:val="Bezmezer"/>
        <w:jc w:val="both"/>
        <w:rPr>
          <w:rFonts w:ascii="Times New Roman" w:hAnsi="Times New Roman"/>
          <w:b/>
          <w:color w:val="000000"/>
          <w:lang w:val="en-US"/>
        </w:rPr>
      </w:pPr>
      <w:r w:rsidRPr="009E5A9C">
        <w:rPr>
          <w:rFonts w:ascii="Times New Roman" w:hAnsi="Times New Roman"/>
          <w:b/>
          <w:color w:val="000000"/>
        </w:rPr>
        <w:t xml:space="preserve">Prałatura personalna Bractwa Kapłańskiego św. Piusa X czy może ordynariat personalny dla Bractwa Kapłańskiego św. </w:t>
      </w:r>
      <w:proofErr w:type="spellStart"/>
      <w:r w:rsidRPr="009E5A9C">
        <w:rPr>
          <w:rFonts w:ascii="Times New Roman" w:hAnsi="Times New Roman"/>
          <w:b/>
          <w:color w:val="000000"/>
          <w:lang w:val="en-US"/>
        </w:rPr>
        <w:t>Piusa</w:t>
      </w:r>
      <w:proofErr w:type="spellEnd"/>
      <w:r w:rsidRPr="009E5A9C">
        <w:rPr>
          <w:rFonts w:ascii="Times New Roman" w:hAnsi="Times New Roman"/>
          <w:b/>
          <w:color w:val="000000"/>
          <w:lang w:val="en-US"/>
        </w:rPr>
        <w:t xml:space="preserve"> X? </w:t>
      </w:r>
      <w:proofErr w:type="spellStart"/>
      <w:r w:rsidRPr="009E5A9C">
        <w:rPr>
          <w:rFonts w:ascii="Times New Roman" w:hAnsi="Times New Roman"/>
          <w:b/>
          <w:color w:val="000000"/>
          <w:lang w:val="en-US"/>
        </w:rPr>
        <w:t>Zarys</w:t>
      </w:r>
      <w:proofErr w:type="spellEnd"/>
      <w:r w:rsidRPr="009E5A9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9E5A9C">
        <w:rPr>
          <w:rFonts w:ascii="Times New Roman" w:hAnsi="Times New Roman"/>
          <w:b/>
          <w:color w:val="000000"/>
          <w:lang w:val="en-US"/>
        </w:rPr>
        <w:t>problematyki</w:t>
      </w:r>
      <w:proofErr w:type="spellEnd"/>
    </w:p>
    <w:p w:rsidR="00800962" w:rsidRPr="009E5A9C" w:rsidRDefault="009E5A9C" w:rsidP="009E5A9C">
      <w:pPr>
        <w:jc w:val="both"/>
        <w:rPr>
          <w:i/>
        </w:rPr>
      </w:pPr>
      <w:proofErr w:type="gramStart"/>
      <w:r w:rsidRPr="009E5A9C">
        <w:rPr>
          <w:lang w:val="en-GB"/>
        </w:rPr>
        <w:t>P</w:t>
      </w:r>
      <w:proofErr w:type="spellStart"/>
      <w:r w:rsidRPr="009E5A9C">
        <w:rPr>
          <w:lang w:val="en-US"/>
        </w:rPr>
        <w:t>ersonal</w:t>
      </w:r>
      <w:proofErr w:type="spellEnd"/>
      <w:r w:rsidRPr="009E5A9C">
        <w:rPr>
          <w:lang w:val="en-US"/>
        </w:rPr>
        <w:t xml:space="preserve"> Prelature of the Priestly Society of St. Pius X or Personal </w:t>
      </w:r>
      <w:proofErr w:type="spellStart"/>
      <w:r w:rsidRPr="009E5A9C">
        <w:rPr>
          <w:lang w:val="en-US"/>
        </w:rPr>
        <w:t>Ordinariate</w:t>
      </w:r>
      <w:proofErr w:type="spellEnd"/>
      <w:r w:rsidRPr="009E5A9C">
        <w:rPr>
          <w:lang w:val="en-US"/>
        </w:rPr>
        <w:t xml:space="preserve"> for the Priestly Society of St. Pius X?</w:t>
      </w:r>
      <w:proofErr w:type="gramEnd"/>
      <w:r w:rsidRPr="009E5A9C">
        <w:rPr>
          <w:lang w:val="en-US"/>
        </w:rPr>
        <w:t xml:space="preserve"> </w:t>
      </w:r>
      <w:proofErr w:type="spellStart"/>
      <w:r w:rsidRPr="009E5A9C">
        <w:t>Outline</w:t>
      </w:r>
      <w:proofErr w:type="spellEnd"/>
      <w:r w:rsidRPr="009E5A9C">
        <w:t xml:space="preserve"> the </w:t>
      </w:r>
      <w:proofErr w:type="spellStart"/>
      <w:r w:rsidRPr="009E5A9C">
        <w:t>Issues</w:t>
      </w:r>
      <w:proofErr w:type="spellEnd"/>
    </w:p>
    <w:p w:rsidR="00800962" w:rsidRPr="00887FB8" w:rsidRDefault="00887FB8" w:rsidP="00EA3445">
      <w:pPr>
        <w:pStyle w:val="Bezmezer"/>
        <w:jc w:val="both"/>
        <w:rPr>
          <w:rFonts w:ascii="Times New Roman" w:hAnsi="Times New Roman"/>
          <w:b/>
          <w:i/>
          <w:lang w:val="en-US"/>
        </w:rPr>
      </w:pPr>
      <w:r w:rsidRPr="00887FB8">
        <w:rPr>
          <w:rFonts w:ascii="Times New Roman" w:hAnsi="Times New Roman"/>
          <w:i/>
          <w:color w:val="000000"/>
          <w:lang w:val="en-US"/>
        </w:rPr>
        <w:t xml:space="preserve">Dr </w:t>
      </w:r>
      <w:proofErr w:type="spellStart"/>
      <w:r w:rsidRPr="00887FB8">
        <w:rPr>
          <w:rFonts w:ascii="Times New Roman" w:hAnsi="Times New Roman"/>
          <w:i/>
          <w:color w:val="000000"/>
          <w:lang w:val="en-US"/>
        </w:rPr>
        <w:t>Paweł</w:t>
      </w:r>
      <w:proofErr w:type="spellEnd"/>
      <w:r w:rsidRPr="00887FB8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Pr="00887FB8">
        <w:rPr>
          <w:rFonts w:ascii="Times New Roman" w:hAnsi="Times New Roman"/>
          <w:i/>
          <w:color w:val="000000"/>
          <w:lang w:val="en-US"/>
        </w:rPr>
        <w:t>Zając</w:t>
      </w:r>
      <w:proofErr w:type="spellEnd"/>
      <w:r w:rsidRPr="00887FB8">
        <w:rPr>
          <w:rFonts w:ascii="Times New Roman" w:hAnsi="Times New Roman"/>
          <w:i/>
          <w:color w:val="000000"/>
          <w:lang w:val="en-US"/>
        </w:rPr>
        <w:t xml:space="preserve"> (</w:t>
      </w:r>
      <w:r w:rsidRPr="00887FB8">
        <w:rPr>
          <w:rFonts w:ascii="Times New Roman" w:hAnsi="Times New Roman"/>
          <w:i/>
          <w:lang w:val="en-US"/>
        </w:rPr>
        <w:t>Academy of Art of War</w:t>
      </w:r>
      <w:r>
        <w:rPr>
          <w:rFonts w:ascii="Times New Roman" w:hAnsi="Times New Roman"/>
          <w:i/>
          <w:lang w:val="en-US"/>
        </w:rPr>
        <w:t xml:space="preserve"> in Warsaw</w:t>
      </w:r>
      <w:r w:rsidR="0001122E">
        <w:rPr>
          <w:rFonts w:ascii="Times New Roman" w:hAnsi="Times New Roman"/>
          <w:i/>
          <w:lang w:val="en-US"/>
        </w:rPr>
        <w:t>, Poland</w:t>
      </w:r>
      <w:r w:rsidRPr="00887FB8">
        <w:rPr>
          <w:rFonts w:ascii="Times New Roman" w:hAnsi="Times New Roman"/>
          <w:i/>
          <w:color w:val="000000"/>
          <w:lang w:val="en-US"/>
        </w:rPr>
        <w:t>)</w:t>
      </w:r>
    </w:p>
    <w:p w:rsidR="009E5A9C" w:rsidRPr="00887FB8" w:rsidRDefault="009E5A9C" w:rsidP="009E5A9C">
      <w:pPr>
        <w:pStyle w:val="Bezmezer"/>
        <w:rPr>
          <w:rFonts w:ascii="Times New Roman" w:hAnsi="Times New Roman"/>
          <w:color w:val="000000"/>
          <w:lang w:val="en-US"/>
        </w:rPr>
      </w:pPr>
    </w:p>
    <w:p w:rsidR="009E5A9C" w:rsidRPr="009E5A9C" w:rsidRDefault="009E5A9C" w:rsidP="009E5A9C">
      <w:pPr>
        <w:pStyle w:val="Bezmezer"/>
        <w:jc w:val="both"/>
        <w:rPr>
          <w:rFonts w:ascii="Times New Roman" w:hAnsi="Times New Roman"/>
          <w:b/>
          <w:color w:val="000000"/>
          <w:lang w:val="sv-SE"/>
        </w:rPr>
      </w:pPr>
      <w:r w:rsidRPr="009E5A9C">
        <w:rPr>
          <w:rFonts w:ascii="Times New Roman" w:hAnsi="Times New Roman"/>
          <w:b/>
          <w:color w:val="000000"/>
        </w:rPr>
        <w:t>Absolucja w posługiwaniu szafarza sakramentu pojednania i pokuty</w:t>
      </w:r>
    </w:p>
    <w:p w:rsidR="004C3DAB" w:rsidRPr="009E5A9C" w:rsidRDefault="007D25AA" w:rsidP="009E5A9C">
      <w:pPr>
        <w:jc w:val="both"/>
        <w:rPr>
          <w:i/>
          <w:lang w:val="en-US"/>
        </w:rPr>
      </w:pPr>
      <w:r>
        <w:rPr>
          <w:lang w:val="en-US"/>
        </w:rPr>
        <w:t>Absolution in the Service of M</w:t>
      </w:r>
      <w:r w:rsidR="009E5A9C" w:rsidRPr="009E5A9C">
        <w:rPr>
          <w:lang w:val="en-US"/>
        </w:rPr>
        <w:t xml:space="preserve">inister of the </w:t>
      </w:r>
      <w:r>
        <w:rPr>
          <w:lang w:val="en-US"/>
        </w:rPr>
        <w:t>Sacrament of P</w:t>
      </w:r>
      <w:r w:rsidR="009E5A9C" w:rsidRPr="009E5A9C">
        <w:rPr>
          <w:lang w:val="en-US"/>
        </w:rPr>
        <w:t>enance</w:t>
      </w:r>
    </w:p>
    <w:p w:rsidR="009E5A9C" w:rsidRPr="00887FB8" w:rsidRDefault="00887FB8" w:rsidP="009E5A9C">
      <w:pPr>
        <w:pStyle w:val="Bezmezer"/>
        <w:rPr>
          <w:rFonts w:ascii="Times New Roman" w:hAnsi="Times New Roman"/>
          <w:color w:val="000000"/>
          <w:lang w:val="en-US" w:eastAsia="pl-PL"/>
        </w:rPr>
      </w:pPr>
      <w:r w:rsidRPr="00887FB8">
        <w:rPr>
          <w:rFonts w:ascii="Times New Roman" w:hAnsi="Times New Roman"/>
          <w:i/>
          <w:color w:val="000000"/>
          <w:lang w:val="en-US"/>
        </w:rPr>
        <w:t xml:space="preserve">Ks. Mgr </w:t>
      </w:r>
      <w:proofErr w:type="spellStart"/>
      <w:r w:rsidRPr="00887FB8">
        <w:rPr>
          <w:rFonts w:ascii="Times New Roman" w:hAnsi="Times New Roman"/>
          <w:i/>
          <w:color w:val="000000"/>
          <w:lang w:val="en-US"/>
        </w:rPr>
        <w:t>Lic</w:t>
      </w:r>
      <w:proofErr w:type="spellEnd"/>
      <w:r w:rsidRPr="00887FB8">
        <w:rPr>
          <w:rFonts w:ascii="Times New Roman" w:hAnsi="Times New Roman"/>
          <w:i/>
          <w:color w:val="000000"/>
          <w:lang w:val="en-US"/>
        </w:rPr>
        <w:t xml:space="preserve">. </w:t>
      </w:r>
      <w:proofErr w:type="spellStart"/>
      <w:proofErr w:type="gramStart"/>
      <w:r w:rsidRPr="00887FB8">
        <w:rPr>
          <w:rFonts w:ascii="Times New Roman" w:hAnsi="Times New Roman"/>
          <w:i/>
          <w:color w:val="000000"/>
          <w:lang w:val="en-US"/>
        </w:rPr>
        <w:t>kan</w:t>
      </w:r>
      <w:proofErr w:type="gramEnd"/>
      <w:r w:rsidRPr="00887FB8">
        <w:rPr>
          <w:rFonts w:ascii="Times New Roman" w:hAnsi="Times New Roman"/>
          <w:i/>
          <w:color w:val="000000"/>
          <w:lang w:val="en-US"/>
        </w:rPr>
        <w:t>.</w:t>
      </w:r>
      <w:proofErr w:type="spellEnd"/>
      <w:r w:rsidRPr="00887FB8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Pr="00887FB8">
        <w:rPr>
          <w:rFonts w:ascii="Times New Roman" w:hAnsi="Times New Roman"/>
          <w:i/>
          <w:color w:val="000000"/>
          <w:lang w:val="en-US"/>
        </w:rPr>
        <w:t>Wojciech</w:t>
      </w:r>
      <w:proofErr w:type="spellEnd"/>
      <w:r w:rsidRPr="00887FB8">
        <w:rPr>
          <w:rFonts w:ascii="Times New Roman" w:hAnsi="Times New Roman"/>
          <w:i/>
          <w:color w:val="000000"/>
          <w:lang w:val="en-US"/>
        </w:rPr>
        <w:t xml:space="preserve"> Lech</w:t>
      </w:r>
      <w:r w:rsidRPr="00887FB8">
        <w:rPr>
          <w:rStyle w:val="st"/>
          <w:rFonts w:ascii="Times New Roman" w:hAnsi="Times New Roman"/>
          <w:color w:val="000000"/>
          <w:lang w:val="en-US"/>
        </w:rPr>
        <w:t xml:space="preserve"> </w:t>
      </w:r>
      <w:r w:rsidRPr="00887FB8">
        <w:rPr>
          <w:rFonts w:ascii="Times New Roman" w:hAnsi="Times New Roman"/>
          <w:i/>
          <w:lang w:val="en-US"/>
        </w:rPr>
        <w:t>(The John Paul II Catholic University of Lublin, Poland)</w:t>
      </w:r>
    </w:p>
    <w:p w:rsidR="009E5A9C" w:rsidRPr="0001122E" w:rsidRDefault="009E5A9C" w:rsidP="009E5A9C">
      <w:pPr>
        <w:pStyle w:val="Bezmezer"/>
        <w:rPr>
          <w:rFonts w:ascii="Times New Roman" w:hAnsi="Times New Roman"/>
          <w:color w:val="000000"/>
          <w:lang w:val="en-US"/>
        </w:rPr>
      </w:pPr>
    </w:p>
    <w:p w:rsidR="009E5A9C" w:rsidRPr="009E5A9C" w:rsidRDefault="009E5A9C" w:rsidP="009E5A9C">
      <w:pPr>
        <w:pStyle w:val="Bezmezer"/>
        <w:rPr>
          <w:rFonts w:ascii="Times New Roman" w:hAnsi="Times New Roman"/>
          <w:b/>
          <w:color w:val="000000"/>
        </w:rPr>
      </w:pPr>
      <w:r w:rsidRPr="009E5A9C">
        <w:rPr>
          <w:rFonts w:ascii="Times New Roman" w:hAnsi="Times New Roman"/>
          <w:b/>
          <w:color w:val="000000"/>
        </w:rPr>
        <w:t>Realizacja obowiązku denuncjacji z art. 240 kk w Wytycznych KEP</w:t>
      </w:r>
    </w:p>
    <w:p w:rsidR="0058299A" w:rsidRDefault="007D25AA" w:rsidP="009E5A9C">
      <w:pPr>
        <w:jc w:val="both"/>
        <w:rPr>
          <w:b/>
          <w:lang w:val="en-US"/>
        </w:rPr>
      </w:pPr>
      <w:r>
        <w:rPr>
          <w:lang w:val="en-GB"/>
        </w:rPr>
        <w:t>Execution of Obligation to Denounce B</w:t>
      </w:r>
      <w:r w:rsidR="009E5A9C" w:rsidRPr="009E5A9C">
        <w:rPr>
          <w:lang w:val="en-GB"/>
        </w:rPr>
        <w:t>ased o</w:t>
      </w:r>
      <w:r>
        <w:rPr>
          <w:lang w:val="en-GB"/>
        </w:rPr>
        <w:t>n Article 240 of Criminal Code A</w:t>
      </w:r>
      <w:r w:rsidR="009E5A9C" w:rsidRPr="009E5A9C">
        <w:rPr>
          <w:lang w:val="en-GB"/>
        </w:rPr>
        <w:t>ccording to PBC Guidelines</w:t>
      </w:r>
    </w:p>
    <w:p w:rsidR="00146C9C" w:rsidRDefault="007D25AA" w:rsidP="007D25AA">
      <w:pPr>
        <w:pStyle w:val="Bezmezer"/>
        <w:rPr>
          <w:rStyle w:val="st"/>
          <w:rFonts w:ascii="Times New Roman" w:hAnsi="Times New Roman"/>
          <w:lang w:val="en-US"/>
        </w:rPr>
      </w:pPr>
      <w:proofErr w:type="spellStart"/>
      <w:proofErr w:type="gramStart"/>
      <w:r w:rsidRPr="007D25AA">
        <w:rPr>
          <w:rFonts w:ascii="Times New Roman" w:hAnsi="Times New Roman"/>
          <w:i/>
          <w:color w:val="000000"/>
          <w:lang w:val="en-US" w:eastAsia="pl-PL"/>
        </w:rPr>
        <w:t>Adw</w:t>
      </w:r>
      <w:proofErr w:type="spellEnd"/>
      <w:r w:rsidRPr="007D25AA">
        <w:rPr>
          <w:rFonts w:ascii="Times New Roman" w:hAnsi="Times New Roman"/>
          <w:i/>
          <w:color w:val="000000"/>
          <w:lang w:val="en-US" w:eastAsia="pl-PL"/>
        </w:rPr>
        <w:t>.</w:t>
      </w:r>
      <w:proofErr w:type="gramEnd"/>
      <w:r w:rsidRPr="007D25AA">
        <w:rPr>
          <w:rFonts w:ascii="Times New Roman" w:hAnsi="Times New Roman"/>
          <w:i/>
          <w:color w:val="000000"/>
          <w:lang w:val="en-US" w:eastAsia="pl-PL"/>
        </w:rPr>
        <w:t xml:space="preserve"> Dr Kinga </w:t>
      </w:r>
      <w:proofErr w:type="spellStart"/>
      <w:r w:rsidRPr="007D25AA">
        <w:rPr>
          <w:rFonts w:ascii="Times New Roman" w:hAnsi="Times New Roman"/>
          <w:i/>
          <w:color w:val="000000"/>
          <w:lang w:val="en-US" w:eastAsia="pl-PL"/>
        </w:rPr>
        <w:t>Karsten</w:t>
      </w:r>
      <w:proofErr w:type="spellEnd"/>
      <w:r w:rsidRPr="007D25AA">
        <w:rPr>
          <w:rFonts w:ascii="Times New Roman" w:hAnsi="Times New Roman"/>
          <w:i/>
          <w:color w:val="000000"/>
          <w:lang w:val="en-US" w:eastAsia="pl-PL"/>
        </w:rPr>
        <w:t> (</w:t>
      </w:r>
      <w:r w:rsidRPr="007D25AA">
        <w:rPr>
          <w:rStyle w:val="Zvraznn"/>
          <w:rFonts w:ascii="Times New Roman" w:hAnsi="Times New Roman"/>
          <w:lang w:val="en-US"/>
        </w:rPr>
        <w:t>University of Silesia</w:t>
      </w:r>
      <w:r w:rsidRPr="007D25AA">
        <w:rPr>
          <w:rStyle w:val="st"/>
          <w:rFonts w:ascii="Times New Roman" w:hAnsi="Times New Roman"/>
          <w:i/>
          <w:lang w:val="en-US"/>
        </w:rPr>
        <w:t xml:space="preserve"> in Katowice</w:t>
      </w:r>
      <w:r w:rsidR="0001122E">
        <w:rPr>
          <w:rStyle w:val="st"/>
          <w:rFonts w:ascii="Times New Roman" w:hAnsi="Times New Roman"/>
          <w:i/>
          <w:lang w:val="en-US"/>
        </w:rPr>
        <w:t>, Poland</w:t>
      </w:r>
      <w:r w:rsidRPr="007D25AA">
        <w:rPr>
          <w:rStyle w:val="st"/>
          <w:rFonts w:ascii="Times New Roman" w:hAnsi="Times New Roman"/>
          <w:i/>
          <w:lang w:val="en-US"/>
        </w:rPr>
        <w:t>)</w:t>
      </w:r>
    </w:p>
    <w:p w:rsidR="007D25AA" w:rsidRDefault="007D25AA" w:rsidP="007D25AA">
      <w:pPr>
        <w:pStyle w:val="Bezmezer"/>
        <w:rPr>
          <w:rStyle w:val="st"/>
          <w:rFonts w:ascii="Times New Roman" w:hAnsi="Times New Roman"/>
          <w:lang w:val="en-US"/>
        </w:rPr>
      </w:pPr>
    </w:p>
    <w:p w:rsidR="007D25AA" w:rsidRPr="007D25AA" w:rsidRDefault="007D25AA" w:rsidP="007D25AA">
      <w:pPr>
        <w:pStyle w:val="Bezmezer"/>
        <w:jc w:val="both"/>
        <w:rPr>
          <w:rFonts w:ascii="Times New Roman" w:hAnsi="Times New Roman"/>
          <w:b/>
          <w:color w:val="000000"/>
        </w:rPr>
      </w:pPr>
      <w:r w:rsidRPr="007D25AA">
        <w:rPr>
          <w:rFonts w:ascii="Times New Roman" w:hAnsi="Times New Roman"/>
          <w:b/>
          <w:color w:val="000000"/>
        </w:rPr>
        <w:t>Wcześniejsze doświadczenia seksualne kandydatów do seminarium w kontekście kan. 247 KPK i innych dokumentów Kościoła</w:t>
      </w:r>
    </w:p>
    <w:p w:rsidR="007D25AA" w:rsidRPr="007D25AA" w:rsidRDefault="003D43D7" w:rsidP="007D25AA">
      <w:pPr>
        <w:pStyle w:val="Bezmezer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"/>
        </w:rPr>
        <w:t>Previous Sexual Experiences of Candidates for the Seminary in the Context of Can. 247 CCL and other Church D</w:t>
      </w:r>
      <w:r w:rsidR="007D25AA" w:rsidRPr="007D25AA">
        <w:rPr>
          <w:rFonts w:ascii="Times New Roman" w:hAnsi="Times New Roman"/>
          <w:color w:val="000000"/>
          <w:lang w:val="en"/>
        </w:rPr>
        <w:t>ocuments</w:t>
      </w:r>
    </w:p>
    <w:p w:rsidR="007D25AA" w:rsidRPr="007D25AA" w:rsidRDefault="007D25AA" w:rsidP="007D25AA">
      <w:pPr>
        <w:pStyle w:val="Bezmezer"/>
        <w:rPr>
          <w:rFonts w:ascii="Times New Roman" w:hAnsi="Times New Roman"/>
          <w:color w:val="000000"/>
          <w:lang w:val="en-US"/>
        </w:rPr>
      </w:pPr>
      <w:r w:rsidRPr="007D25AA">
        <w:rPr>
          <w:rFonts w:ascii="Times New Roman" w:hAnsi="Times New Roman"/>
          <w:i/>
          <w:color w:val="000000"/>
          <w:lang w:val="en-US"/>
        </w:rPr>
        <w:t xml:space="preserve">Ks. Dr </w:t>
      </w:r>
      <w:proofErr w:type="spellStart"/>
      <w:r w:rsidRPr="007D25AA">
        <w:rPr>
          <w:rFonts w:ascii="Times New Roman" w:hAnsi="Times New Roman"/>
          <w:i/>
          <w:color w:val="000000"/>
          <w:lang w:val="en-US"/>
        </w:rPr>
        <w:t>Grzegorz</w:t>
      </w:r>
      <w:proofErr w:type="spellEnd"/>
      <w:r w:rsidRPr="007D25AA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Pr="007D25AA">
        <w:rPr>
          <w:rFonts w:ascii="Times New Roman" w:hAnsi="Times New Roman"/>
          <w:i/>
          <w:color w:val="000000"/>
          <w:lang w:val="en-US"/>
        </w:rPr>
        <w:t>Ciuła</w:t>
      </w:r>
      <w:proofErr w:type="spellEnd"/>
      <w:r w:rsidRPr="007D25AA">
        <w:rPr>
          <w:rStyle w:val="Zvraznn"/>
          <w:rFonts w:ascii="Times New Roman" w:hAnsi="Times New Roman"/>
          <w:lang w:val="en-US"/>
        </w:rPr>
        <w:t xml:space="preserve"> (University of Silesia</w:t>
      </w:r>
      <w:r w:rsidRPr="007D25AA">
        <w:rPr>
          <w:rStyle w:val="st"/>
          <w:rFonts w:ascii="Times New Roman" w:hAnsi="Times New Roman"/>
          <w:i/>
          <w:lang w:val="en-US"/>
        </w:rPr>
        <w:t xml:space="preserve"> in Katowice</w:t>
      </w:r>
      <w:r w:rsidR="0001122E">
        <w:rPr>
          <w:rStyle w:val="st"/>
          <w:rFonts w:ascii="Times New Roman" w:hAnsi="Times New Roman"/>
          <w:i/>
          <w:lang w:val="en-US"/>
        </w:rPr>
        <w:t>, Poland</w:t>
      </w:r>
      <w:r w:rsidRPr="007D25AA">
        <w:rPr>
          <w:rStyle w:val="st"/>
          <w:rFonts w:ascii="Times New Roman" w:hAnsi="Times New Roman"/>
          <w:i/>
          <w:lang w:val="en-US"/>
        </w:rPr>
        <w:t>)</w:t>
      </w:r>
    </w:p>
    <w:p w:rsidR="0093506F" w:rsidRPr="007D25AA" w:rsidRDefault="0093506F" w:rsidP="00EA3445">
      <w:pPr>
        <w:jc w:val="both"/>
        <w:rPr>
          <w:lang w:val="en-US"/>
        </w:rPr>
      </w:pPr>
    </w:p>
    <w:p w:rsidR="00717465" w:rsidRPr="00657996" w:rsidRDefault="00717465" w:rsidP="00717465">
      <w:pPr>
        <w:rPr>
          <w:kern w:val="0"/>
          <w:sz w:val="24"/>
          <w:szCs w:val="24"/>
          <w:lang w:val="en-US" w:eastAsia="pl-PL" w:bidi="ar-SA"/>
        </w:rPr>
      </w:pPr>
      <w:r>
        <w:rPr>
          <w:b/>
          <w:kern w:val="0"/>
          <w:lang w:val="en-US" w:eastAsia="pl-PL" w:bidi="ar-SA"/>
        </w:rPr>
        <w:t>12</w:t>
      </w:r>
      <w:r w:rsidRPr="003E6E6E">
        <w:rPr>
          <w:b/>
          <w:kern w:val="0"/>
          <w:lang w:val="en-US" w:eastAsia="pl-PL" w:bidi="ar-SA"/>
        </w:rPr>
        <w:t>:</w:t>
      </w:r>
      <w:r>
        <w:rPr>
          <w:b/>
          <w:kern w:val="0"/>
          <w:lang w:val="en-US" w:eastAsia="pl-PL" w:bidi="ar-SA"/>
        </w:rPr>
        <w:t>15</w:t>
      </w:r>
      <w:r w:rsidR="00F02780">
        <w:rPr>
          <w:b/>
          <w:kern w:val="0"/>
          <w:lang w:val="en-US" w:eastAsia="pl-PL" w:bidi="ar-SA"/>
        </w:rPr>
        <w:t xml:space="preserve"> Discussion</w:t>
      </w:r>
    </w:p>
    <w:p w:rsidR="00CD2A0C" w:rsidRPr="00CD2A0C" w:rsidRDefault="00CD2A0C" w:rsidP="00CD2A0C">
      <w:pPr>
        <w:pStyle w:val="Bezmezer"/>
        <w:rPr>
          <w:rFonts w:ascii="Times New Roman" w:hAnsi="Times New Roman"/>
          <w:b/>
          <w:color w:val="000000"/>
          <w:lang w:val="en-US"/>
        </w:rPr>
      </w:pPr>
      <w:r w:rsidRPr="00CD2A0C">
        <w:rPr>
          <w:rFonts w:ascii="Times New Roman" w:hAnsi="Times New Roman"/>
          <w:b/>
          <w:color w:val="000000"/>
          <w:lang w:val="en-US"/>
        </w:rPr>
        <w:t>12.45 Coffee break</w:t>
      </w:r>
    </w:p>
    <w:p w:rsidR="0093506F" w:rsidRPr="00C45B53" w:rsidRDefault="0093506F" w:rsidP="001A7285">
      <w:pPr>
        <w:pStyle w:val="Bezmezer"/>
        <w:jc w:val="both"/>
        <w:rPr>
          <w:rFonts w:ascii="Times New Roman" w:hAnsi="Times New Roman"/>
          <w:b/>
          <w:lang w:val="en-GB"/>
        </w:rPr>
      </w:pPr>
    </w:p>
    <w:p w:rsidR="001A7285" w:rsidRDefault="001A7285" w:rsidP="001A7285">
      <w:pPr>
        <w:jc w:val="center"/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</w:pPr>
      <w:r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  <w:t>3rd s</w:t>
      </w:r>
      <w:r w:rsidRPr="006735CB"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  <w:t>ession</w:t>
      </w:r>
    </w:p>
    <w:p w:rsidR="001A7285" w:rsidRDefault="001A7285" w:rsidP="001A7285">
      <w:pPr>
        <w:jc w:val="center"/>
        <w:rPr>
          <w:b/>
          <w:lang w:val="en-US"/>
        </w:rPr>
      </w:pP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1</w:t>
      </w:r>
      <w:r w:rsidR="00CD2A0C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3</w:t>
      </w:r>
      <w:r w:rsidRPr="00133CCF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:</w:t>
      </w:r>
      <w:r w:rsidR="00CD2A0C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0</w:t>
      </w: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0</w:t>
      </w:r>
      <w:r w:rsidR="00CE49E2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 xml:space="preserve"> </w:t>
      </w: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–</w:t>
      </w:r>
      <w:r w:rsidR="00CE49E2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 xml:space="preserve"> </w:t>
      </w:r>
      <w:r w:rsidR="00CD2A0C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14</w:t>
      </w:r>
      <w:r w:rsidRPr="00133CCF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:</w:t>
      </w:r>
      <w:r w:rsidR="00CD2A0C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1</w:t>
      </w:r>
      <w:r w:rsidR="00717465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5</w:t>
      </w:r>
    </w:p>
    <w:p w:rsidR="001A7285" w:rsidRDefault="001A7285" w:rsidP="001A7285">
      <w:pPr>
        <w:jc w:val="both"/>
        <w:rPr>
          <w:b/>
          <w:lang w:val="en-US"/>
        </w:rPr>
      </w:pPr>
    </w:p>
    <w:p w:rsidR="001A7285" w:rsidRPr="00282B8F" w:rsidRDefault="001A7285" w:rsidP="0093506F">
      <w:pPr>
        <w:tabs>
          <w:tab w:val="left" w:pos="3070"/>
        </w:tabs>
        <w:jc w:val="center"/>
        <w:rPr>
          <w:rFonts w:eastAsia="Times New Roman"/>
          <w:lang w:val="en-US" w:eastAsia="pl-PL"/>
        </w:rPr>
      </w:pPr>
      <w:r w:rsidRPr="00F42B94">
        <w:rPr>
          <w:b/>
          <w:lang w:val="en-US"/>
        </w:rPr>
        <w:t>Moderator:</w:t>
      </w:r>
      <w:r w:rsidRPr="00F42B94">
        <w:rPr>
          <w:rFonts w:eastAsia="Times New Roman"/>
          <w:lang w:val="en-US" w:eastAsia="pl-PL"/>
        </w:rPr>
        <w:t xml:space="preserve"> </w:t>
      </w:r>
      <w:r w:rsidR="00D00A76">
        <w:rPr>
          <w:rStyle w:val="st"/>
          <w:i/>
          <w:lang w:val="en-US"/>
        </w:rPr>
        <w:t>Prof. UŚ</w:t>
      </w:r>
      <w:r w:rsidRPr="00282B8F">
        <w:rPr>
          <w:rStyle w:val="st"/>
          <w:lang w:val="en-US"/>
        </w:rPr>
        <w:t xml:space="preserve"> </w:t>
      </w:r>
      <w:r w:rsidR="00AE12EA" w:rsidRPr="00AE12EA">
        <w:rPr>
          <w:rStyle w:val="st"/>
          <w:i/>
          <w:lang w:val="en-US"/>
        </w:rPr>
        <w:t xml:space="preserve">Dr </w:t>
      </w:r>
      <w:proofErr w:type="gramStart"/>
      <w:r w:rsidR="00AE12EA" w:rsidRPr="00AE12EA">
        <w:rPr>
          <w:rStyle w:val="st"/>
          <w:i/>
          <w:lang w:val="en-US"/>
        </w:rPr>
        <w:t>hab</w:t>
      </w:r>
      <w:proofErr w:type="gramEnd"/>
      <w:r w:rsidR="00AE12EA" w:rsidRPr="00D00A76">
        <w:rPr>
          <w:rStyle w:val="st"/>
          <w:lang w:val="en-US"/>
        </w:rPr>
        <w:t xml:space="preserve">. </w:t>
      </w:r>
      <w:r w:rsidR="00D00A76" w:rsidRPr="00D00A76">
        <w:rPr>
          <w:rStyle w:val="st"/>
          <w:i/>
          <w:lang w:val="en-US"/>
        </w:rPr>
        <w:t xml:space="preserve">Andrzej </w:t>
      </w:r>
      <w:proofErr w:type="spellStart"/>
      <w:r w:rsidR="00D00A76" w:rsidRPr="00D00A76">
        <w:rPr>
          <w:rStyle w:val="st"/>
          <w:i/>
          <w:lang w:val="en-US"/>
        </w:rPr>
        <w:t>Pastwa</w:t>
      </w:r>
      <w:proofErr w:type="spellEnd"/>
      <w:r w:rsidR="00D00A76" w:rsidRPr="00D00A76">
        <w:rPr>
          <w:rStyle w:val="st"/>
          <w:i/>
          <w:lang w:val="en-US"/>
        </w:rPr>
        <w:t xml:space="preserve"> </w:t>
      </w:r>
      <w:r w:rsidR="00D00A76" w:rsidRPr="0093506F">
        <w:rPr>
          <w:i/>
          <w:lang w:val="en-US"/>
        </w:rPr>
        <w:t>(University of Silesia in Katowice, Poland)</w:t>
      </w:r>
    </w:p>
    <w:p w:rsidR="00C97F36" w:rsidRDefault="00C97F36" w:rsidP="001A7285">
      <w:pPr>
        <w:pStyle w:val="Bezmezer"/>
        <w:jc w:val="both"/>
        <w:rPr>
          <w:rFonts w:ascii="Times New Roman" w:hAnsi="Times New Roman"/>
          <w:b/>
          <w:lang w:val="en-US"/>
        </w:rPr>
      </w:pPr>
    </w:p>
    <w:p w:rsidR="002B067F" w:rsidRPr="002B067F" w:rsidRDefault="002B067F" w:rsidP="002B067F">
      <w:pPr>
        <w:pStyle w:val="Bezmezer"/>
        <w:rPr>
          <w:rFonts w:ascii="Times New Roman" w:hAnsi="Times New Roman"/>
          <w:color w:val="000000"/>
          <w:lang w:val="en-US"/>
        </w:rPr>
      </w:pPr>
    </w:p>
    <w:p w:rsidR="002B067F" w:rsidRPr="002B067F" w:rsidRDefault="002B067F" w:rsidP="002B067F">
      <w:pPr>
        <w:pStyle w:val="Bezmezer"/>
        <w:rPr>
          <w:rFonts w:ascii="Times New Roman" w:hAnsi="Times New Roman"/>
          <w:b/>
          <w:color w:val="000000"/>
        </w:rPr>
      </w:pPr>
      <w:r w:rsidRPr="002B067F">
        <w:rPr>
          <w:rFonts w:ascii="Times New Roman" w:hAnsi="Times New Roman"/>
          <w:b/>
          <w:color w:val="000000"/>
        </w:rPr>
        <w:t xml:space="preserve">Dynamika prawa kościelnego: </w:t>
      </w:r>
      <w:proofErr w:type="spellStart"/>
      <w:r w:rsidRPr="002B067F">
        <w:rPr>
          <w:rFonts w:ascii="Times New Roman" w:hAnsi="Times New Roman"/>
          <w:b/>
          <w:i/>
          <w:color w:val="000000"/>
        </w:rPr>
        <w:t>aequitas</w:t>
      </w:r>
      <w:proofErr w:type="spellEnd"/>
      <w:r w:rsidRPr="002B067F">
        <w:rPr>
          <w:rFonts w:ascii="Times New Roman" w:hAnsi="Times New Roman"/>
          <w:b/>
          <w:i/>
          <w:color w:val="000000"/>
        </w:rPr>
        <w:t xml:space="preserve"> </w:t>
      </w:r>
      <w:r w:rsidRPr="002B067F">
        <w:rPr>
          <w:rFonts w:ascii="Times New Roman" w:hAnsi="Times New Roman"/>
          <w:b/>
          <w:color w:val="000000"/>
        </w:rPr>
        <w:t xml:space="preserve">i </w:t>
      </w:r>
      <w:proofErr w:type="spellStart"/>
      <w:r w:rsidRPr="002B067F">
        <w:rPr>
          <w:rFonts w:ascii="Times New Roman" w:hAnsi="Times New Roman"/>
          <w:b/>
          <w:color w:val="000000"/>
        </w:rPr>
        <w:t>epikeia</w:t>
      </w:r>
      <w:proofErr w:type="spellEnd"/>
    </w:p>
    <w:p w:rsidR="001A7285" w:rsidRPr="002B067F" w:rsidRDefault="002B067F" w:rsidP="002B067F">
      <w:pPr>
        <w:pStyle w:val="Bezmezer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0"/>
          <w:lang w:val="en-US"/>
        </w:rPr>
        <w:t>The Dynamics of the Ecclesiastical L</w:t>
      </w:r>
      <w:r w:rsidRPr="002B067F">
        <w:rPr>
          <w:rFonts w:ascii="Times New Roman" w:hAnsi="Times New Roman"/>
          <w:color w:val="000000"/>
          <w:lang w:val="en-US"/>
        </w:rPr>
        <w:t xml:space="preserve">aw: </w:t>
      </w:r>
      <w:r w:rsidR="00DE5B26">
        <w:rPr>
          <w:rFonts w:ascii="Times New Roman" w:hAnsi="Times New Roman"/>
          <w:i/>
          <w:color w:val="000000"/>
          <w:lang w:val="en-US"/>
        </w:rPr>
        <w:t>A</w:t>
      </w:r>
      <w:r w:rsidRPr="002B067F">
        <w:rPr>
          <w:rFonts w:ascii="Times New Roman" w:hAnsi="Times New Roman"/>
          <w:i/>
          <w:color w:val="000000"/>
          <w:lang w:val="en-US"/>
        </w:rPr>
        <w:t xml:space="preserve">equitas </w:t>
      </w:r>
      <w:r>
        <w:rPr>
          <w:rFonts w:ascii="Times New Roman" w:hAnsi="Times New Roman"/>
          <w:color w:val="000000"/>
          <w:lang w:val="en-US"/>
        </w:rPr>
        <w:t xml:space="preserve">and </w:t>
      </w:r>
      <w:proofErr w:type="spellStart"/>
      <w:r>
        <w:rPr>
          <w:rFonts w:ascii="Times New Roman" w:hAnsi="Times New Roman"/>
          <w:color w:val="000000"/>
          <w:lang w:val="en-US"/>
        </w:rPr>
        <w:t>E</w:t>
      </w:r>
      <w:r w:rsidRPr="002B067F">
        <w:rPr>
          <w:rFonts w:ascii="Times New Roman" w:hAnsi="Times New Roman"/>
          <w:color w:val="000000"/>
          <w:lang w:val="en-US"/>
        </w:rPr>
        <w:t>pikeia</w:t>
      </w:r>
      <w:proofErr w:type="spellEnd"/>
    </w:p>
    <w:p w:rsidR="004B7114" w:rsidRPr="00800962" w:rsidRDefault="0001122E" w:rsidP="001A7285">
      <w:pPr>
        <w:pStyle w:val="Bezmezer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i/>
          <w:lang w:val="en-US"/>
        </w:rPr>
        <w:t>Mgr</w:t>
      </w:r>
      <w:r w:rsidR="002B067F" w:rsidRPr="002B067F">
        <w:rPr>
          <w:rFonts w:ascii="Times New Roman" w:hAnsi="Times New Roman"/>
          <w:i/>
          <w:lang w:val="en-US"/>
        </w:rPr>
        <w:t xml:space="preserve"> </w:t>
      </w:r>
      <w:proofErr w:type="spellStart"/>
      <w:r w:rsidR="002B067F" w:rsidRPr="002B067F">
        <w:rPr>
          <w:rFonts w:ascii="Times New Roman" w:hAnsi="Times New Roman"/>
          <w:i/>
          <w:lang w:val="en-US"/>
        </w:rPr>
        <w:t>Lic</w:t>
      </w:r>
      <w:proofErr w:type="spellEnd"/>
      <w:r w:rsidR="002B067F" w:rsidRPr="002B067F">
        <w:rPr>
          <w:rFonts w:ascii="Times New Roman" w:hAnsi="Times New Roman"/>
          <w:i/>
          <w:lang w:val="en-US"/>
        </w:rPr>
        <w:t>.</w:t>
      </w:r>
      <w:r w:rsidR="002B067F" w:rsidRPr="002B067F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2B067F" w:rsidRPr="002B067F">
        <w:rPr>
          <w:rFonts w:ascii="Times New Roman" w:hAnsi="Times New Roman"/>
          <w:i/>
          <w:color w:val="000000"/>
          <w:lang w:val="en-US"/>
        </w:rPr>
        <w:t>Mariusz</w:t>
      </w:r>
      <w:proofErr w:type="spellEnd"/>
      <w:r w:rsidR="002B067F" w:rsidRPr="002B067F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2B067F" w:rsidRPr="002B067F">
        <w:rPr>
          <w:rFonts w:ascii="Times New Roman" w:hAnsi="Times New Roman"/>
          <w:i/>
          <w:color w:val="000000"/>
          <w:lang w:val="en-US"/>
        </w:rPr>
        <w:t>Auguścik</w:t>
      </w:r>
      <w:proofErr w:type="spellEnd"/>
      <w:r w:rsidR="002B067F" w:rsidRPr="002B067F">
        <w:rPr>
          <w:rFonts w:ascii="Times New Roman" w:hAnsi="Times New Roman"/>
          <w:color w:val="000000"/>
          <w:lang w:val="en-US"/>
        </w:rPr>
        <w:t xml:space="preserve"> </w:t>
      </w:r>
      <w:r w:rsidR="002B067F" w:rsidRPr="002B067F">
        <w:rPr>
          <w:rFonts w:ascii="Times New Roman" w:hAnsi="Times New Roman"/>
          <w:i/>
          <w:lang w:val="en-US"/>
        </w:rPr>
        <w:t xml:space="preserve">(The Cardinal </w:t>
      </w:r>
      <w:proofErr w:type="spellStart"/>
      <w:r w:rsidR="002B067F" w:rsidRPr="002B067F">
        <w:rPr>
          <w:rFonts w:ascii="Times New Roman" w:hAnsi="Times New Roman"/>
          <w:i/>
          <w:lang w:val="en-US"/>
        </w:rPr>
        <w:t>Wyszyński</w:t>
      </w:r>
      <w:proofErr w:type="spellEnd"/>
      <w:r w:rsidR="002B067F" w:rsidRPr="002B067F">
        <w:rPr>
          <w:rFonts w:ascii="Times New Roman" w:hAnsi="Times New Roman"/>
          <w:i/>
          <w:lang w:val="en-US"/>
        </w:rPr>
        <w:t xml:space="preserve"> University in Warsaw</w:t>
      </w:r>
      <w:r w:rsidR="00CD2A0C">
        <w:rPr>
          <w:rFonts w:ascii="Times New Roman" w:hAnsi="Times New Roman"/>
          <w:i/>
          <w:lang w:val="en-US"/>
        </w:rPr>
        <w:t>, Poland</w:t>
      </w:r>
      <w:r w:rsidR="002B067F" w:rsidRPr="002B067F">
        <w:rPr>
          <w:rFonts w:ascii="Times New Roman" w:hAnsi="Times New Roman"/>
          <w:i/>
          <w:lang w:val="en-US"/>
        </w:rPr>
        <w:t>)</w:t>
      </w:r>
    </w:p>
    <w:p w:rsidR="002B067F" w:rsidRPr="00CD2A0C" w:rsidRDefault="002B067F" w:rsidP="001A7285">
      <w:pPr>
        <w:pStyle w:val="Bezmezer"/>
        <w:rPr>
          <w:rFonts w:ascii="Times New Roman" w:hAnsi="Times New Roman"/>
          <w:b/>
          <w:lang w:val="en-US"/>
        </w:rPr>
      </w:pPr>
    </w:p>
    <w:p w:rsidR="0001122E" w:rsidRPr="0001122E" w:rsidRDefault="0001122E" w:rsidP="0001122E">
      <w:pPr>
        <w:pStyle w:val="Bezmezer"/>
        <w:rPr>
          <w:rFonts w:ascii="Times New Roman" w:hAnsi="Times New Roman"/>
          <w:color w:val="000000"/>
        </w:rPr>
      </w:pPr>
      <w:r w:rsidRPr="0001122E">
        <w:rPr>
          <w:rFonts w:ascii="Times New Roman" w:hAnsi="Times New Roman"/>
          <w:b/>
          <w:bCs/>
          <w:color w:val="000000"/>
        </w:rPr>
        <w:t>Pewność moralna w procesie kanonicznym – analiza filozoficzna</w:t>
      </w:r>
    </w:p>
    <w:p w:rsidR="00C97F36" w:rsidRPr="0001122E" w:rsidRDefault="0001122E" w:rsidP="0001122E">
      <w:pPr>
        <w:pStyle w:val="Bezmezer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color w:val="000000"/>
          <w:lang w:val="en-US"/>
        </w:rPr>
        <w:t>Moral Certainty in Canonical Process – Philosophical A</w:t>
      </w:r>
      <w:r w:rsidRPr="0001122E">
        <w:rPr>
          <w:rFonts w:ascii="Times New Roman" w:hAnsi="Times New Roman"/>
          <w:color w:val="000000"/>
          <w:lang w:val="en-US"/>
        </w:rPr>
        <w:t>nalysis</w:t>
      </w:r>
    </w:p>
    <w:p w:rsidR="0001122E" w:rsidRPr="0001122E" w:rsidRDefault="0001122E" w:rsidP="0001122E">
      <w:pPr>
        <w:pStyle w:val="Bezmezer"/>
        <w:rPr>
          <w:rFonts w:ascii="Times New Roman" w:hAnsi="Times New Roman"/>
          <w:i/>
          <w:color w:val="000000"/>
        </w:rPr>
      </w:pPr>
      <w:r w:rsidRPr="0001122E">
        <w:rPr>
          <w:rFonts w:ascii="Times New Roman" w:hAnsi="Times New Roman"/>
          <w:i/>
          <w:color w:val="000000"/>
        </w:rPr>
        <w:t>Mgr L</w:t>
      </w:r>
      <w:r>
        <w:rPr>
          <w:rFonts w:ascii="Times New Roman" w:hAnsi="Times New Roman"/>
          <w:i/>
          <w:color w:val="000000"/>
        </w:rPr>
        <w:t xml:space="preserve">ic. </w:t>
      </w:r>
      <w:r w:rsidRPr="0001122E">
        <w:rPr>
          <w:rFonts w:ascii="Times New Roman" w:hAnsi="Times New Roman"/>
          <w:i/>
          <w:color w:val="000000"/>
        </w:rPr>
        <w:t xml:space="preserve">Grzegorz </w:t>
      </w:r>
      <w:proofErr w:type="spellStart"/>
      <w:r w:rsidRPr="0001122E">
        <w:rPr>
          <w:rFonts w:ascii="Times New Roman" w:hAnsi="Times New Roman"/>
          <w:i/>
          <w:color w:val="000000"/>
        </w:rPr>
        <w:t>Wiończyk</w:t>
      </w:r>
      <w:proofErr w:type="spellEnd"/>
      <w:r w:rsidRPr="0001122E">
        <w:rPr>
          <w:rFonts w:ascii="Times New Roman" w:hAnsi="Times New Roman"/>
          <w:i/>
          <w:color w:val="000000"/>
        </w:rPr>
        <w:t xml:space="preserve"> (Uniwersytet Śląski w Katowicach</w:t>
      </w:r>
      <w:r w:rsidR="00CD2A0C">
        <w:rPr>
          <w:rFonts w:ascii="Times New Roman" w:hAnsi="Times New Roman"/>
          <w:i/>
          <w:color w:val="000000"/>
        </w:rPr>
        <w:t>, Poland</w:t>
      </w:r>
      <w:r w:rsidRPr="0001122E">
        <w:rPr>
          <w:rFonts w:ascii="Times New Roman" w:hAnsi="Times New Roman"/>
          <w:i/>
          <w:color w:val="000000"/>
        </w:rPr>
        <w:t>)</w:t>
      </w:r>
    </w:p>
    <w:p w:rsidR="0001122E" w:rsidRPr="00CD2A0C" w:rsidRDefault="0001122E" w:rsidP="0001122E">
      <w:pPr>
        <w:pStyle w:val="Bezmezer"/>
        <w:rPr>
          <w:color w:val="000000"/>
          <w:sz w:val="24"/>
          <w:szCs w:val="24"/>
          <w:lang w:val="en-US"/>
        </w:rPr>
      </w:pPr>
    </w:p>
    <w:p w:rsidR="001A7285" w:rsidRPr="00CD2A0C" w:rsidRDefault="0001122E" w:rsidP="0001122E">
      <w:pPr>
        <w:jc w:val="both"/>
        <w:rPr>
          <w:i/>
          <w:lang w:val="en-US"/>
        </w:rPr>
      </w:pPr>
      <w:proofErr w:type="spellStart"/>
      <w:r w:rsidRPr="00CD2A0C">
        <w:rPr>
          <w:b/>
          <w:lang w:val="en-US"/>
        </w:rPr>
        <w:t>Możliwość</w:t>
      </w:r>
      <w:proofErr w:type="spellEnd"/>
      <w:r w:rsidRPr="00CD2A0C">
        <w:rPr>
          <w:b/>
          <w:lang w:val="en-US"/>
        </w:rPr>
        <w:t xml:space="preserve"> </w:t>
      </w:r>
      <w:proofErr w:type="spellStart"/>
      <w:r w:rsidRPr="00CD2A0C">
        <w:rPr>
          <w:b/>
          <w:lang w:val="en-US"/>
        </w:rPr>
        <w:t>utajnienia</w:t>
      </w:r>
      <w:proofErr w:type="spellEnd"/>
      <w:r w:rsidRPr="00CD2A0C">
        <w:rPr>
          <w:b/>
          <w:lang w:val="en-US"/>
        </w:rPr>
        <w:t xml:space="preserve"> </w:t>
      </w:r>
      <w:proofErr w:type="spellStart"/>
      <w:r w:rsidRPr="00CD2A0C">
        <w:rPr>
          <w:b/>
          <w:lang w:val="en-US"/>
        </w:rPr>
        <w:t>zeznań</w:t>
      </w:r>
      <w:proofErr w:type="spellEnd"/>
      <w:r w:rsidRPr="00CD2A0C">
        <w:rPr>
          <w:b/>
          <w:lang w:val="en-US"/>
        </w:rPr>
        <w:t xml:space="preserve"> </w:t>
      </w:r>
      <w:proofErr w:type="spellStart"/>
      <w:r w:rsidRPr="00CD2A0C">
        <w:rPr>
          <w:b/>
          <w:lang w:val="en-US"/>
        </w:rPr>
        <w:t>świadka</w:t>
      </w:r>
      <w:proofErr w:type="spellEnd"/>
      <w:r w:rsidRPr="00CD2A0C">
        <w:rPr>
          <w:b/>
          <w:lang w:val="en-US"/>
        </w:rPr>
        <w:t xml:space="preserve"> w </w:t>
      </w:r>
      <w:proofErr w:type="spellStart"/>
      <w:r w:rsidRPr="00CD2A0C">
        <w:rPr>
          <w:b/>
          <w:lang w:val="en-US"/>
        </w:rPr>
        <w:t>procesie</w:t>
      </w:r>
      <w:proofErr w:type="spellEnd"/>
      <w:r w:rsidRPr="00CD2A0C">
        <w:rPr>
          <w:b/>
          <w:lang w:val="en-US"/>
        </w:rPr>
        <w:t xml:space="preserve"> o </w:t>
      </w:r>
      <w:proofErr w:type="spellStart"/>
      <w:r w:rsidRPr="00CD2A0C">
        <w:rPr>
          <w:b/>
          <w:lang w:val="en-US"/>
        </w:rPr>
        <w:t>stwierdzenie</w:t>
      </w:r>
      <w:proofErr w:type="spellEnd"/>
      <w:r w:rsidRPr="00CD2A0C">
        <w:rPr>
          <w:b/>
          <w:lang w:val="en-US"/>
        </w:rPr>
        <w:t xml:space="preserve"> </w:t>
      </w:r>
      <w:proofErr w:type="spellStart"/>
      <w:r w:rsidRPr="00CD2A0C">
        <w:rPr>
          <w:b/>
          <w:lang w:val="en-US"/>
        </w:rPr>
        <w:t>nieważności</w:t>
      </w:r>
      <w:proofErr w:type="spellEnd"/>
      <w:r w:rsidRPr="00CD2A0C">
        <w:rPr>
          <w:b/>
          <w:lang w:val="en-US"/>
        </w:rPr>
        <w:t xml:space="preserve"> </w:t>
      </w:r>
      <w:proofErr w:type="spellStart"/>
      <w:r w:rsidRPr="00CD2A0C">
        <w:rPr>
          <w:b/>
          <w:lang w:val="en-US"/>
        </w:rPr>
        <w:t>małżeństwa</w:t>
      </w:r>
      <w:proofErr w:type="spellEnd"/>
      <w:r w:rsidRPr="00CD2A0C">
        <w:rPr>
          <w:b/>
          <w:lang w:val="en-US"/>
        </w:rPr>
        <w:br/>
      </w:r>
      <w:r w:rsidR="00CD2A0C">
        <w:rPr>
          <w:lang w:val="en-US"/>
        </w:rPr>
        <w:t>The Possibility of Confidentiality of Witness Testimony in the Proceeding of Declaration the Nullity of M</w:t>
      </w:r>
      <w:r w:rsidRPr="00CD2A0C">
        <w:rPr>
          <w:lang w:val="en-US"/>
        </w:rPr>
        <w:t>arriage</w:t>
      </w:r>
    </w:p>
    <w:p w:rsidR="001A7285" w:rsidRPr="00CD2A0C" w:rsidRDefault="00CD2A0C" w:rsidP="001A7285">
      <w:pPr>
        <w:pStyle w:val="Bezmezer"/>
        <w:rPr>
          <w:rFonts w:ascii="Times New Roman" w:hAnsi="Times New Roman"/>
          <w:i/>
          <w:lang w:val="en-US"/>
        </w:rPr>
      </w:pPr>
      <w:r w:rsidRPr="00CD2A0C">
        <w:rPr>
          <w:rFonts w:ascii="Times New Roman" w:hAnsi="Times New Roman"/>
          <w:i/>
          <w:color w:val="000000"/>
          <w:lang w:val="en-US"/>
        </w:rPr>
        <w:t xml:space="preserve">Dr </w:t>
      </w:r>
      <w:proofErr w:type="spellStart"/>
      <w:r w:rsidRPr="00CD2A0C">
        <w:rPr>
          <w:rFonts w:ascii="Times New Roman" w:hAnsi="Times New Roman"/>
          <w:i/>
          <w:color w:val="000000"/>
          <w:lang w:val="en-US"/>
        </w:rPr>
        <w:t>Urszula</w:t>
      </w:r>
      <w:proofErr w:type="spellEnd"/>
      <w:r w:rsidRPr="00CD2A0C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Pr="00CD2A0C">
        <w:rPr>
          <w:rFonts w:ascii="Times New Roman" w:hAnsi="Times New Roman"/>
          <w:i/>
          <w:color w:val="000000"/>
          <w:lang w:val="en-US"/>
        </w:rPr>
        <w:t>Wasilewicz</w:t>
      </w:r>
      <w:proofErr w:type="spellEnd"/>
      <w:r w:rsidRPr="00CD2A0C">
        <w:rPr>
          <w:rFonts w:ascii="Times New Roman" w:hAnsi="Times New Roman"/>
          <w:i/>
          <w:color w:val="000000"/>
          <w:lang w:val="en-US"/>
        </w:rPr>
        <w:t xml:space="preserve"> </w:t>
      </w:r>
      <w:r w:rsidRPr="00CD2A0C">
        <w:rPr>
          <w:rFonts w:ascii="Times New Roman" w:hAnsi="Times New Roman"/>
          <w:i/>
          <w:lang w:val="en-US"/>
        </w:rPr>
        <w:t>(The John Paul II Catholic University of Lublin, Poland)</w:t>
      </w:r>
    </w:p>
    <w:p w:rsidR="00CD2A0C" w:rsidRPr="00CD2A0C" w:rsidRDefault="00CD2A0C" w:rsidP="001A7285">
      <w:pPr>
        <w:pStyle w:val="Bezmezer"/>
        <w:rPr>
          <w:rFonts w:ascii="Times New Roman" w:hAnsi="Times New Roman"/>
          <w:b/>
          <w:lang w:val="en-US"/>
        </w:rPr>
      </w:pPr>
    </w:p>
    <w:p w:rsidR="00CD2A0C" w:rsidRPr="000A0088" w:rsidRDefault="00CD2A0C" w:rsidP="00CD2A0C">
      <w:pPr>
        <w:pStyle w:val="Bezmezer"/>
        <w:rPr>
          <w:rFonts w:ascii="Times New Roman" w:hAnsi="Times New Roman"/>
          <w:b/>
          <w:color w:val="000000"/>
        </w:rPr>
      </w:pPr>
      <w:r w:rsidRPr="000A0088">
        <w:rPr>
          <w:rFonts w:ascii="Times New Roman" w:hAnsi="Times New Roman"/>
          <w:b/>
          <w:color w:val="000000"/>
        </w:rPr>
        <w:t xml:space="preserve">Postępowanie </w:t>
      </w:r>
      <w:proofErr w:type="spellStart"/>
      <w:r w:rsidRPr="000A0088">
        <w:rPr>
          <w:rFonts w:ascii="Times New Roman" w:hAnsi="Times New Roman"/>
          <w:b/>
          <w:color w:val="000000"/>
        </w:rPr>
        <w:t>przedprocesowe</w:t>
      </w:r>
      <w:proofErr w:type="spellEnd"/>
      <w:r w:rsidRPr="000A0088">
        <w:rPr>
          <w:rFonts w:ascii="Times New Roman" w:hAnsi="Times New Roman"/>
          <w:b/>
          <w:color w:val="000000"/>
        </w:rPr>
        <w:t xml:space="preserve"> w obowiązujących normach prawnych</w:t>
      </w:r>
    </w:p>
    <w:p w:rsidR="00CD2A0C" w:rsidRPr="000A0088" w:rsidRDefault="00CD2A0C" w:rsidP="00CD2A0C">
      <w:pPr>
        <w:rPr>
          <w:i/>
          <w:lang w:val="en-US"/>
        </w:rPr>
      </w:pPr>
      <w:r w:rsidRPr="000A0088">
        <w:rPr>
          <w:lang w:val="en-US"/>
        </w:rPr>
        <w:t xml:space="preserve">The Pre-judicial Inquiry in Accordance with the </w:t>
      </w:r>
      <w:r w:rsidRPr="000A0088">
        <w:rPr>
          <w:bCs/>
          <w:lang w:val="en-US"/>
        </w:rPr>
        <w:t>Applicable Legal Norms</w:t>
      </w:r>
      <w:r w:rsidRPr="000A0088">
        <w:rPr>
          <w:lang w:val="en-US"/>
        </w:rPr>
        <w:t xml:space="preserve"> </w:t>
      </w:r>
    </w:p>
    <w:p w:rsidR="001A7285" w:rsidRPr="000A0088" w:rsidRDefault="001A7285" w:rsidP="00CD2A0C">
      <w:pPr>
        <w:rPr>
          <w:b/>
          <w:kern w:val="0"/>
          <w:lang w:val="en-US" w:eastAsia="pl-PL" w:bidi="ar-SA"/>
        </w:rPr>
      </w:pPr>
      <w:r w:rsidRPr="000A0088">
        <w:rPr>
          <w:i/>
          <w:lang w:val="en-US"/>
        </w:rPr>
        <w:t xml:space="preserve">Dr. </w:t>
      </w:r>
      <w:proofErr w:type="spellStart"/>
      <w:r w:rsidRPr="000A0088">
        <w:rPr>
          <w:i/>
          <w:lang w:val="en-US"/>
        </w:rPr>
        <w:t>Rafał</w:t>
      </w:r>
      <w:proofErr w:type="spellEnd"/>
      <w:r w:rsidRPr="000A0088">
        <w:rPr>
          <w:i/>
          <w:lang w:val="en-US"/>
        </w:rPr>
        <w:t xml:space="preserve"> </w:t>
      </w:r>
      <w:proofErr w:type="spellStart"/>
      <w:r w:rsidRPr="000A0088">
        <w:rPr>
          <w:i/>
          <w:lang w:val="en-US"/>
        </w:rPr>
        <w:t>Dappa</w:t>
      </w:r>
      <w:proofErr w:type="spellEnd"/>
      <w:r w:rsidRPr="000A0088">
        <w:rPr>
          <w:lang w:val="en-US"/>
        </w:rPr>
        <w:t xml:space="preserve"> </w:t>
      </w:r>
      <w:r w:rsidRPr="000A0088">
        <w:rPr>
          <w:i/>
          <w:lang w:val="en-US"/>
        </w:rPr>
        <w:t>(University of Silesia in Katowice, Poland)</w:t>
      </w:r>
    </w:p>
    <w:p w:rsidR="000A0088" w:rsidRDefault="000A0088" w:rsidP="000A0088">
      <w:pPr>
        <w:pStyle w:val="Bezmezer"/>
        <w:rPr>
          <w:rFonts w:ascii="Times New Roman" w:hAnsi="Times New Roman"/>
          <w:color w:val="000000"/>
          <w:lang w:eastAsia="pl-PL"/>
        </w:rPr>
      </w:pPr>
    </w:p>
    <w:p w:rsidR="000A0088" w:rsidRPr="000A0088" w:rsidRDefault="000A0088" w:rsidP="000A0088">
      <w:pPr>
        <w:pStyle w:val="Bezmezer"/>
        <w:rPr>
          <w:rFonts w:ascii="Times New Roman" w:hAnsi="Times New Roman"/>
          <w:b/>
          <w:color w:val="000000"/>
          <w:lang w:eastAsia="pl-PL"/>
        </w:rPr>
      </w:pPr>
      <w:r w:rsidRPr="000A0088">
        <w:rPr>
          <w:rFonts w:ascii="Times New Roman" w:hAnsi="Times New Roman"/>
          <w:b/>
          <w:color w:val="000000"/>
          <w:lang w:eastAsia="pl-PL"/>
        </w:rPr>
        <w:t xml:space="preserve">14.00 </w:t>
      </w:r>
      <w:proofErr w:type="spellStart"/>
      <w:r w:rsidRPr="000A0088">
        <w:rPr>
          <w:rFonts w:ascii="Times New Roman" w:hAnsi="Times New Roman"/>
          <w:b/>
          <w:color w:val="000000"/>
          <w:lang w:eastAsia="pl-PL"/>
        </w:rPr>
        <w:t>Dicussion</w:t>
      </w:r>
      <w:proofErr w:type="spellEnd"/>
    </w:p>
    <w:p w:rsidR="000A0088" w:rsidRPr="000A0088" w:rsidRDefault="000A0088" w:rsidP="000A0088">
      <w:pPr>
        <w:pStyle w:val="Bezmezer"/>
        <w:rPr>
          <w:rFonts w:ascii="Times New Roman" w:hAnsi="Times New Roman"/>
          <w:color w:val="000000"/>
          <w:lang w:eastAsia="pl-PL"/>
        </w:rPr>
      </w:pPr>
      <w:r w:rsidRPr="000A0088">
        <w:rPr>
          <w:rFonts w:ascii="Times New Roman" w:hAnsi="Times New Roman"/>
          <w:b/>
          <w:color w:val="000000"/>
          <w:lang w:eastAsia="pl-PL"/>
        </w:rPr>
        <w:t>14.30 Lunch</w:t>
      </w:r>
    </w:p>
    <w:p w:rsidR="0093506F" w:rsidRPr="000A0088" w:rsidRDefault="0093506F" w:rsidP="00EA3445">
      <w:pPr>
        <w:jc w:val="both"/>
        <w:rPr>
          <w:i/>
          <w:lang w:val="en-US"/>
        </w:rPr>
      </w:pPr>
    </w:p>
    <w:p w:rsidR="00D00A76" w:rsidRDefault="00D00A76" w:rsidP="00D00A76">
      <w:pPr>
        <w:jc w:val="center"/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</w:pPr>
    </w:p>
    <w:p w:rsidR="00D00A76" w:rsidRDefault="00D00A76" w:rsidP="00D00A76">
      <w:pPr>
        <w:jc w:val="center"/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</w:pPr>
      <w:r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  <w:t>4th s</w:t>
      </w:r>
      <w:r w:rsidRPr="006735CB">
        <w:rPr>
          <w:rFonts w:eastAsia="Times New Roman"/>
          <w:b/>
          <w:bCs/>
          <w:color w:val="auto"/>
          <w:spacing w:val="0"/>
          <w:kern w:val="0"/>
          <w:position w:val="0"/>
          <w:lang w:val="en-US" w:eastAsia="pl-PL" w:bidi="ar-SA"/>
        </w:rPr>
        <w:t>ession</w:t>
      </w:r>
    </w:p>
    <w:p w:rsidR="00D00A76" w:rsidRDefault="00D00A76" w:rsidP="00D00A76">
      <w:pPr>
        <w:jc w:val="center"/>
        <w:rPr>
          <w:b/>
          <w:lang w:val="en-US"/>
        </w:rPr>
      </w:pP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15</w:t>
      </w:r>
      <w:r w:rsidRPr="00133CCF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:</w:t>
      </w: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30 – 16</w:t>
      </w:r>
      <w:r w:rsidRPr="00133CCF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:</w:t>
      </w: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45</w:t>
      </w:r>
    </w:p>
    <w:p w:rsidR="00D00A76" w:rsidRDefault="00D00A76" w:rsidP="00D00A76">
      <w:pPr>
        <w:jc w:val="both"/>
        <w:rPr>
          <w:b/>
          <w:lang w:val="en-US"/>
        </w:rPr>
      </w:pPr>
    </w:p>
    <w:p w:rsidR="00D00A76" w:rsidRDefault="00D00A76" w:rsidP="00DE5B26">
      <w:pPr>
        <w:jc w:val="center"/>
        <w:rPr>
          <w:i/>
          <w:lang w:val="en-US"/>
        </w:rPr>
      </w:pPr>
      <w:r w:rsidRPr="00F42B94">
        <w:rPr>
          <w:b/>
          <w:lang w:val="en-US"/>
        </w:rPr>
        <w:t>Moderator:</w:t>
      </w:r>
      <w:r w:rsidRPr="00F42B94">
        <w:rPr>
          <w:rFonts w:eastAsia="Times New Roman"/>
          <w:lang w:val="en-US" w:eastAsia="pl-PL"/>
        </w:rPr>
        <w:t xml:space="preserve"> </w:t>
      </w:r>
      <w:r>
        <w:rPr>
          <w:rStyle w:val="st"/>
          <w:i/>
          <w:lang w:val="en-US"/>
        </w:rPr>
        <w:t>Doc.</w:t>
      </w:r>
      <w:r w:rsidRPr="00282B8F">
        <w:rPr>
          <w:rStyle w:val="st"/>
          <w:lang w:val="en-US"/>
        </w:rPr>
        <w:t xml:space="preserve"> </w:t>
      </w:r>
      <w:r w:rsidRPr="00AE12EA">
        <w:rPr>
          <w:rStyle w:val="st"/>
          <w:i/>
          <w:lang w:val="en-US"/>
        </w:rPr>
        <w:t xml:space="preserve">Dr </w:t>
      </w:r>
      <w:proofErr w:type="gramStart"/>
      <w:r w:rsidRPr="00AE12EA">
        <w:rPr>
          <w:rStyle w:val="st"/>
          <w:i/>
          <w:lang w:val="en-US"/>
        </w:rPr>
        <w:t>hab</w:t>
      </w:r>
      <w:proofErr w:type="gramEnd"/>
      <w:r w:rsidRPr="00AE12EA">
        <w:rPr>
          <w:rStyle w:val="st"/>
          <w:i/>
          <w:lang w:val="en-US"/>
        </w:rPr>
        <w:t>.</w:t>
      </w:r>
      <w:r>
        <w:rPr>
          <w:rStyle w:val="st"/>
          <w:lang w:val="en-US"/>
        </w:rPr>
        <w:t xml:space="preserve"> </w:t>
      </w:r>
      <w:proofErr w:type="spellStart"/>
      <w:r w:rsidRPr="00282B8F">
        <w:rPr>
          <w:rStyle w:val="Zvraznn"/>
          <w:lang w:val="en-US"/>
        </w:rPr>
        <w:t>Damián</w:t>
      </w:r>
      <w:proofErr w:type="spellEnd"/>
      <w:r w:rsidRPr="00282B8F">
        <w:rPr>
          <w:rStyle w:val="Zvraznn"/>
          <w:lang w:val="en-US"/>
        </w:rPr>
        <w:t xml:space="preserve"> </w:t>
      </w:r>
      <w:proofErr w:type="spellStart"/>
      <w:r w:rsidRPr="00282B8F">
        <w:rPr>
          <w:rStyle w:val="Zvraznn"/>
          <w:lang w:val="en-US"/>
        </w:rPr>
        <w:t>Němec</w:t>
      </w:r>
      <w:proofErr w:type="spellEnd"/>
      <w:r w:rsidRPr="00282B8F">
        <w:rPr>
          <w:rStyle w:val="st"/>
          <w:i/>
          <w:lang w:val="en-US"/>
        </w:rPr>
        <w:t xml:space="preserve"> OP</w:t>
      </w:r>
      <w:r>
        <w:rPr>
          <w:rStyle w:val="st"/>
          <w:i/>
          <w:lang w:val="en-US"/>
        </w:rPr>
        <w:t xml:space="preserve"> </w:t>
      </w:r>
      <w:r>
        <w:rPr>
          <w:i/>
          <w:lang w:val="en-US"/>
        </w:rPr>
        <w:t>(</w:t>
      </w:r>
      <w:proofErr w:type="spellStart"/>
      <w:r w:rsidRPr="00AB4FA2">
        <w:rPr>
          <w:i/>
          <w:lang w:val="en-US"/>
        </w:rPr>
        <w:t>Palacký</w:t>
      </w:r>
      <w:proofErr w:type="spellEnd"/>
      <w:r w:rsidRPr="00AB4FA2">
        <w:rPr>
          <w:i/>
          <w:lang w:val="en-US"/>
        </w:rPr>
        <w:t xml:space="preserve"> University in Olomouc</w:t>
      </w:r>
      <w:r>
        <w:rPr>
          <w:i/>
          <w:lang w:val="en-US"/>
        </w:rPr>
        <w:t>, Czech Republic)</w:t>
      </w:r>
    </w:p>
    <w:p w:rsidR="00D00A76" w:rsidRDefault="00D00A76" w:rsidP="00D00A76">
      <w:pPr>
        <w:jc w:val="both"/>
        <w:rPr>
          <w:i/>
          <w:lang w:val="en-US"/>
        </w:rPr>
      </w:pPr>
    </w:p>
    <w:p w:rsidR="000A0088" w:rsidRPr="000A0088" w:rsidRDefault="000A0088" w:rsidP="000A0088">
      <w:pPr>
        <w:pStyle w:val="Bezmezer"/>
        <w:jc w:val="both"/>
        <w:rPr>
          <w:rFonts w:ascii="Times New Roman" w:hAnsi="Times New Roman"/>
          <w:color w:val="000000"/>
        </w:rPr>
      </w:pPr>
    </w:p>
    <w:p w:rsidR="000A0088" w:rsidRPr="000A0088" w:rsidRDefault="000A0088" w:rsidP="000A0088">
      <w:pPr>
        <w:pStyle w:val="Bezmezer"/>
        <w:jc w:val="both"/>
        <w:rPr>
          <w:rFonts w:ascii="Times New Roman" w:hAnsi="Times New Roman"/>
          <w:b/>
          <w:color w:val="000000"/>
        </w:rPr>
      </w:pPr>
      <w:r w:rsidRPr="000A0088">
        <w:rPr>
          <w:rFonts w:ascii="Times New Roman" w:hAnsi="Times New Roman"/>
          <w:b/>
          <w:color w:val="000000"/>
        </w:rPr>
        <w:t xml:space="preserve">Ograniczone państwo świeckie: </w:t>
      </w:r>
      <w:proofErr w:type="spellStart"/>
      <w:r w:rsidRPr="000A0088">
        <w:rPr>
          <w:rFonts w:ascii="Times New Roman" w:hAnsi="Times New Roman"/>
          <w:b/>
          <w:color w:val="000000"/>
        </w:rPr>
        <w:t>zmediatyzowane</w:t>
      </w:r>
      <w:proofErr w:type="spellEnd"/>
      <w:r w:rsidRPr="000A0088">
        <w:rPr>
          <w:rFonts w:ascii="Times New Roman" w:hAnsi="Times New Roman"/>
          <w:b/>
          <w:color w:val="000000"/>
        </w:rPr>
        <w:t xml:space="preserve"> negocjacje Kościoła i państwa</w:t>
      </w:r>
    </w:p>
    <w:p w:rsidR="000A0088" w:rsidRPr="000A0088" w:rsidRDefault="000A0088" w:rsidP="000A0088">
      <w:pPr>
        <w:pStyle w:val="Bezmezer"/>
        <w:jc w:val="both"/>
        <w:rPr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lang w:val="en-US"/>
        </w:rPr>
        <w:t>Bounded Secular S</w:t>
      </w:r>
      <w:r w:rsidRPr="000A0088">
        <w:rPr>
          <w:rFonts w:ascii="Times New Roman" w:hAnsi="Times New Roman"/>
          <w:color w:val="000000"/>
          <w:lang w:val="en-US"/>
        </w:rPr>
        <w:t>tate: Mediatized C</w:t>
      </w:r>
      <w:r>
        <w:rPr>
          <w:rFonts w:ascii="Times New Roman" w:hAnsi="Times New Roman"/>
          <w:color w:val="000000"/>
          <w:lang w:val="en-US"/>
        </w:rPr>
        <w:t>hurch and State N</w:t>
      </w:r>
      <w:r w:rsidRPr="000A0088">
        <w:rPr>
          <w:rFonts w:ascii="Times New Roman" w:hAnsi="Times New Roman"/>
          <w:color w:val="000000"/>
          <w:lang w:val="en-US"/>
        </w:rPr>
        <w:t>egotiations</w:t>
      </w:r>
    </w:p>
    <w:p w:rsidR="00D00A76" w:rsidRDefault="000A0088" w:rsidP="00D00A76">
      <w:pPr>
        <w:jc w:val="both"/>
        <w:rPr>
          <w:i/>
        </w:rPr>
      </w:pPr>
      <w:r w:rsidRPr="000A0088">
        <w:rPr>
          <w:i/>
        </w:rPr>
        <w:t>Dr Damian Guzek</w:t>
      </w:r>
      <w:r>
        <w:t xml:space="preserve"> </w:t>
      </w:r>
      <w:r w:rsidRPr="0001122E">
        <w:rPr>
          <w:i/>
        </w:rPr>
        <w:t>(Uniwersytet Śląski w Katowicach</w:t>
      </w:r>
      <w:r>
        <w:rPr>
          <w:i/>
        </w:rPr>
        <w:t>, Poland;</w:t>
      </w:r>
      <w:r w:rsidRPr="000A0088">
        <w:rPr>
          <w:i/>
        </w:rPr>
        <w:t xml:space="preserve"> Uppsala University in </w:t>
      </w:r>
      <w:proofErr w:type="spellStart"/>
      <w:r w:rsidRPr="000A0088">
        <w:rPr>
          <w:i/>
        </w:rPr>
        <w:t>Sweden</w:t>
      </w:r>
      <w:proofErr w:type="spellEnd"/>
      <w:r w:rsidR="00DE5B26">
        <w:rPr>
          <w:i/>
        </w:rPr>
        <w:t>)</w:t>
      </w:r>
    </w:p>
    <w:p w:rsidR="000A0088" w:rsidRPr="000A0088" w:rsidRDefault="000A0088" w:rsidP="00D00A76">
      <w:pPr>
        <w:jc w:val="both"/>
        <w:rPr>
          <w:i/>
        </w:rPr>
      </w:pPr>
    </w:p>
    <w:p w:rsidR="000D6EA7" w:rsidRPr="000D6EA7" w:rsidRDefault="000D6EA7" w:rsidP="000D6EA7">
      <w:pPr>
        <w:pStyle w:val="Bezmezer"/>
        <w:rPr>
          <w:rFonts w:ascii="Times New Roman" w:hAnsi="Times New Roman"/>
          <w:b/>
          <w:color w:val="000000"/>
        </w:rPr>
      </w:pPr>
      <w:proofErr w:type="gramStart"/>
      <w:r w:rsidRPr="000D6EA7">
        <w:rPr>
          <w:rFonts w:ascii="Times New Roman" w:hAnsi="Times New Roman"/>
          <w:b/>
          <w:color w:val="000000"/>
        </w:rPr>
        <w:t>Małżeństwo jako</w:t>
      </w:r>
      <w:proofErr w:type="gramEnd"/>
      <w:r w:rsidRPr="000D6EA7">
        <w:rPr>
          <w:rFonts w:ascii="Times New Roman" w:hAnsi="Times New Roman"/>
          <w:b/>
          <w:color w:val="000000"/>
        </w:rPr>
        <w:t xml:space="preserve"> przymierze w wybranych Wspólnotach chrześcijańskich</w:t>
      </w:r>
      <w:r w:rsidRPr="000D6EA7">
        <w:rPr>
          <w:rFonts w:ascii="Times New Roman" w:hAnsi="Times New Roman"/>
          <w:b/>
          <w:color w:val="000000"/>
        </w:rPr>
        <w:tab/>
      </w:r>
    </w:p>
    <w:p w:rsidR="000D6EA7" w:rsidRDefault="000D6EA7" w:rsidP="000D6EA7">
      <w:pPr>
        <w:pStyle w:val="Bezmezer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color w:val="000000"/>
          <w:lang w:val="en-US"/>
        </w:rPr>
        <w:t>Matrimony as a Covenant in Select Christian C</w:t>
      </w:r>
      <w:r w:rsidRPr="000D6EA7">
        <w:rPr>
          <w:rFonts w:ascii="Times New Roman" w:hAnsi="Times New Roman"/>
          <w:color w:val="000000"/>
          <w:lang w:val="en-US"/>
        </w:rPr>
        <w:t>ommunities</w:t>
      </w:r>
    </w:p>
    <w:p w:rsidR="000D6EA7" w:rsidRDefault="000D6EA7" w:rsidP="009E5A9C">
      <w:pPr>
        <w:pStyle w:val="Bezmezer"/>
        <w:jc w:val="both"/>
        <w:rPr>
          <w:rFonts w:ascii="Times New Roman" w:hAnsi="Times New Roman"/>
          <w:i/>
          <w:color w:val="000000"/>
        </w:rPr>
      </w:pPr>
      <w:r w:rsidRPr="000D6EA7">
        <w:rPr>
          <w:rFonts w:ascii="Times New Roman" w:hAnsi="Times New Roman"/>
          <w:i/>
          <w:color w:val="000000"/>
        </w:rPr>
        <w:t>Dr Monika Gwóźdź</w:t>
      </w:r>
      <w:r>
        <w:rPr>
          <w:rFonts w:ascii="Times New Roman" w:hAnsi="Times New Roman"/>
          <w:i/>
          <w:color w:val="000000"/>
        </w:rPr>
        <w:t xml:space="preserve"> </w:t>
      </w:r>
      <w:r w:rsidRPr="0001122E">
        <w:rPr>
          <w:rFonts w:ascii="Times New Roman" w:hAnsi="Times New Roman"/>
          <w:i/>
          <w:color w:val="000000"/>
        </w:rPr>
        <w:t>(Uniwersytet Śląski w Katowicach</w:t>
      </w:r>
      <w:r>
        <w:rPr>
          <w:rFonts w:ascii="Times New Roman" w:hAnsi="Times New Roman"/>
          <w:i/>
          <w:color w:val="000000"/>
        </w:rPr>
        <w:t>, Poland</w:t>
      </w:r>
      <w:r w:rsidRPr="0001122E">
        <w:rPr>
          <w:rFonts w:ascii="Times New Roman" w:hAnsi="Times New Roman"/>
          <w:i/>
          <w:color w:val="000000"/>
        </w:rPr>
        <w:t>)</w:t>
      </w:r>
    </w:p>
    <w:p w:rsidR="000D6EA7" w:rsidRPr="000D6EA7" w:rsidRDefault="000D6EA7" w:rsidP="009E5A9C">
      <w:pPr>
        <w:pStyle w:val="Bezmezer"/>
        <w:jc w:val="both"/>
        <w:rPr>
          <w:rFonts w:ascii="Times New Roman" w:hAnsi="Times New Roman"/>
          <w:b/>
        </w:rPr>
      </w:pPr>
    </w:p>
    <w:p w:rsidR="000D6EA7" w:rsidRPr="000D6EA7" w:rsidRDefault="000D6EA7" w:rsidP="000D6EA7">
      <w:pPr>
        <w:pStyle w:val="Bezmezer"/>
        <w:jc w:val="both"/>
        <w:rPr>
          <w:rFonts w:ascii="Times New Roman" w:hAnsi="Times New Roman"/>
          <w:b/>
          <w:color w:val="000000"/>
          <w:lang w:val="sv-SE"/>
        </w:rPr>
      </w:pPr>
      <w:r w:rsidRPr="000D6EA7">
        <w:rPr>
          <w:rFonts w:ascii="Times New Roman" w:hAnsi="Times New Roman"/>
          <w:b/>
          <w:color w:val="000000"/>
          <w:lang w:val="sv-SE"/>
        </w:rPr>
        <w:t>Intelektuální formace řádových kleriků v českých zemích v letech 1918-1950 (se zřetelem k výuce kanonického práva)</w:t>
      </w:r>
    </w:p>
    <w:p w:rsidR="000D6EA7" w:rsidRPr="000D6EA7" w:rsidRDefault="000D6EA7" w:rsidP="000D6EA7">
      <w:pPr>
        <w:pStyle w:val="Bezmezer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The Intellectual Formation of R</w:t>
      </w:r>
      <w:r w:rsidRPr="000D6EA7">
        <w:rPr>
          <w:rFonts w:ascii="Times New Roman" w:hAnsi="Times New Roman"/>
          <w:color w:val="000000"/>
          <w:lang w:val="en-US"/>
        </w:rPr>
        <w:t xml:space="preserve">egular Clerics in Czech Lands in Years 1918-1950 </w:t>
      </w:r>
      <w:r>
        <w:rPr>
          <w:rFonts w:ascii="Times New Roman" w:hAnsi="Times New Roman"/>
          <w:color w:val="000000"/>
          <w:lang w:val="en-US"/>
        </w:rPr>
        <w:t>(with R</w:t>
      </w:r>
      <w:r w:rsidRPr="000D6EA7">
        <w:rPr>
          <w:rFonts w:ascii="Times New Roman" w:hAnsi="Times New Roman"/>
          <w:color w:val="000000"/>
          <w:lang w:val="en-US"/>
        </w:rPr>
        <w:t>egard to Education of Canon Law)</w:t>
      </w:r>
    </w:p>
    <w:p w:rsidR="000D6EA7" w:rsidRDefault="000D6EA7" w:rsidP="009E5A9C">
      <w:pPr>
        <w:pStyle w:val="Bezmezer"/>
        <w:jc w:val="both"/>
        <w:rPr>
          <w:rFonts w:ascii="Times New Roman" w:hAnsi="Times New Roman"/>
          <w:i/>
          <w:lang w:val="en-US"/>
        </w:rPr>
      </w:pPr>
      <w:r w:rsidRPr="000D6EA7">
        <w:rPr>
          <w:rFonts w:ascii="Times New Roman" w:hAnsi="Times New Roman"/>
          <w:i/>
          <w:color w:val="000000"/>
          <w:lang w:val="sv-SE"/>
        </w:rPr>
        <w:t>Mgr. ThLic. Eva Zavadilová, Ph.D</w:t>
      </w:r>
      <w:r>
        <w:rPr>
          <w:rFonts w:ascii="Times New Roman" w:hAnsi="Times New Roman"/>
          <w:i/>
          <w:color w:val="000000"/>
          <w:lang w:val="sv-SE"/>
        </w:rPr>
        <w:t>.</w:t>
      </w:r>
      <w:r w:rsidRPr="000D6EA7">
        <w:rPr>
          <w:rFonts w:ascii="Times New Roman" w:hAnsi="Times New Roman"/>
          <w:i/>
          <w:lang w:val="en-US"/>
        </w:rPr>
        <w:t xml:space="preserve"> (</w:t>
      </w:r>
      <w:proofErr w:type="spellStart"/>
      <w:r w:rsidRPr="000D6EA7">
        <w:rPr>
          <w:rFonts w:ascii="Times New Roman" w:hAnsi="Times New Roman"/>
          <w:i/>
          <w:lang w:val="en-US"/>
        </w:rPr>
        <w:t>Palacký</w:t>
      </w:r>
      <w:proofErr w:type="spellEnd"/>
      <w:r w:rsidRPr="000D6EA7">
        <w:rPr>
          <w:rFonts w:ascii="Times New Roman" w:hAnsi="Times New Roman"/>
          <w:i/>
          <w:lang w:val="en-US"/>
        </w:rPr>
        <w:t xml:space="preserve"> University in Olomouc, Czech Republic)</w:t>
      </w:r>
    </w:p>
    <w:p w:rsidR="000D6EA7" w:rsidRDefault="000D6EA7" w:rsidP="009E5A9C">
      <w:pPr>
        <w:pStyle w:val="Bezmezer"/>
        <w:jc w:val="both"/>
        <w:rPr>
          <w:rFonts w:ascii="Times New Roman" w:hAnsi="Times New Roman"/>
          <w:i/>
          <w:lang w:val="en-US"/>
        </w:rPr>
      </w:pPr>
    </w:p>
    <w:p w:rsidR="000D6EA7" w:rsidRPr="000D6EA7" w:rsidRDefault="000D6EA7" w:rsidP="000D6EA7">
      <w:pPr>
        <w:pStyle w:val="Bezmezer"/>
        <w:jc w:val="both"/>
        <w:rPr>
          <w:rFonts w:ascii="Times New Roman" w:hAnsi="Times New Roman"/>
          <w:b/>
          <w:color w:val="000000"/>
          <w:lang w:val="sv-SE"/>
        </w:rPr>
      </w:pPr>
      <w:r w:rsidRPr="000D6EA7">
        <w:rPr>
          <w:rFonts w:ascii="Times New Roman" w:hAnsi="Times New Roman"/>
          <w:b/>
          <w:color w:val="000000"/>
          <w:lang w:val="sv-SE"/>
        </w:rPr>
        <w:t>Návštěvy ad limina olomouckého biskupa Karla II. z Liechtensteinu-Castelcorna (1664–1695) a jeho zprávy o stavu diecéze</w:t>
      </w:r>
    </w:p>
    <w:p w:rsidR="000D6EA7" w:rsidRPr="000D6EA7" w:rsidRDefault="000D6EA7" w:rsidP="000D6EA7">
      <w:pPr>
        <w:pStyle w:val="Bezmezer"/>
        <w:jc w:val="both"/>
        <w:rPr>
          <w:rFonts w:ascii="Times New Roman" w:hAnsi="Times New Roman"/>
          <w:color w:val="000000"/>
          <w:lang w:val="en-GB"/>
        </w:rPr>
      </w:pPr>
      <w:proofErr w:type="gramStart"/>
      <w:r>
        <w:rPr>
          <w:rFonts w:ascii="Times New Roman" w:hAnsi="Times New Roman"/>
          <w:color w:val="000000"/>
          <w:lang w:val="en-GB"/>
        </w:rPr>
        <w:t>The V</w:t>
      </w:r>
      <w:r w:rsidRPr="000D6EA7">
        <w:rPr>
          <w:rFonts w:ascii="Times New Roman" w:hAnsi="Times New Roman"/>
          <w:color w:val="000000"/>
          <w:lang w:val="en-GB"/>
        </w:rPr>
        <w:t xml:space="preserve">isits </w:t>
      </w:r>
      <w:r w:rsidRPr="000D6EA7">
        <w:rPr>
          <w:rFonts w:ascii="Times New Roman" w:hAnsi="Times New Roman"/>
          <w:i/>
          <w:color w:val="000000"/>
          <w:lang w:val="en-GB"/>
        </w:rPr>
        <w:t xml:space="preserve">ad </w:t>
      </w:r>
      <w:proofErr w:type="spellStart"/>
      <w:r w:rsidRPr="000D6EA7">
        <w:rPr>
          <w:rFonts w:ascii="Times New Roman" w:hAnsi="Times New Roman"/>
          <w:i/>
          <w:color w:val="000000"/>
          <w:lang w:val="en-GB"/>
        </w:rPr>
        <w:t>limina</w:t>
      </w:r>
      <w:proofErr w:type="spellEnd"/>
      <w:r w:rsidRPr="000D6EA7">
        <w:rPr>
          <w:rFonts w:ascii="Times New Roman" w:hAnsi="Times New Roman"/>
          <w:color w:val="000000"/>
          <w:lang w:val="en-GB"/>
        </w:rPr>
        <w:t xml:space="preserve"> of Olomouc Bishop´s Charles II.</w:t>
      </w:r>
      <w:proofErr w:type="gramEnd"/>
      <w:r w:rsidRPr="000D6EA7">
        <w:rPr>
          <w:rFonts w:ascii="Times New Roman" w:hAnsi="Times New Roman"/>
          <w:color w:val="000000"/>
          <w:lang w:val="en-GB"/>
        </w:rPr>
        <w:t xml:space="preserve"> </w:t>
      </w:r>
      <w:proofErr w:type="gramStart"/>
      <w:r w:rsidRPr="000D6EA7">
        <w:rPr>
          <w:rFonts w:ascii="Times New Roman" w:hAnsi="Times New Roman"/>
          <w:color w:val="000000"/>
          <w:lang w:val="en-GB"/>
        </w:rPr>
        <w:t>of</w:t>
      </w:r>
      <w:proofErr w:type="gramEnd"/>
      <w:r w:rsidRPr="000D6EA7">
        <w:rPr>
          <w:rFonts w:ascii="Times New Roman" w:hAnsi="Times New Roman"/>
          <w:color w:val="000000"/>
          <w:lang w:val="en-GB"/>
        </w:rPr>
        <w:t xml:space="preserve"> Lichtenstein-</w:t>
      </w:r>
      <w:proofErr w:type="spellStart"/>
      <w:r w:rsidRPr="000D6EA7">
        <w:rPr>
          <w:rFonts w:ascii="Times New Roman" w:hAnsi="Times New Roman"/>
          <w:color w:val="000000"/>
          <w:lang w:val="en-GB"/>
        </w:rPr>
        <w:t>C</w:t>
      </w:r>
      <w:r>
        <w:rPr>
          <w:rFonts w:ascii="Times New Roman" w:hAnsi="Times New Roman"/>
          <w:color w:val="000000"/>
          <w:lang w:val="en-GB"/>
        </w:rPr>
        <w:t>astelcorno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(1664–1695) and his Reports on the State of D</w:t>
      </w:r>
      <w:r w:rsidRPr="000D6EA7">
        <w:rPr>
          <w:rFonts w:ascii="Times New Roman" w:hAnsi="Times New Roman"/>
          <w:color w:val="000000"/>
          <w:lang w:val="en-GB"/>
        </w:rPr>
        <w:t>iocese</w:t>
      </w:r>
    </w:p>
    <w:p w:rsidR="00D00A76" w:rsidRDefault="009E5A9C" w:rsidP="009E5A9C">
      <w:pPr>
        <w:jc w:val="both"/>
        <w:rPr>
          <w:i/>
          <w:lang w:val="en-US"/>
        </w:rPr>
      </w:pPr>
      <w:r>
        <w:rPr>
          <w:i/>
          <w:lang w:val="en-US"/>
        </w:rPr>
        <w:t xml:space="preserve">Mgr. ThLic. </w:t>
      </w:r>
      <w:r w:rsidRPr="00900FEC">
        <w:rPr>
          <w:i/>
          <w:lang w:val="en-US"/>
        </w:rPr>
        <w:t>Tomáš Parma</w:t>
      </w:r>
      <w:r>
        <w:rPr>
          <w:i/>
          <w:lang w:val="en-US"/>
        </w:rPr>
        <w:t xml:space="preserve">, Ph.D. </w:t>
      </w:r>
      <w:r w:rsidRPr="00AB4FA2">
        <w:rPr>
          <w:i/>
          <w:lang w:val="en-US"/>
        </w:rPr>
        <w:t>(</w:t>
      </w:r>
      <w:proofErr w:type="spellStart"/>
      <w:r w:rsidRPr="00AB4FA2">
        <w:rPr>
          <w:i/>
          <w:lang w:val="en-US"/>
        </w:rPr>
        <w:t>Palacký</w:t>
      </w:r>
      <w:proofErr w:type="spellEnd"/>
      <w:r w:rsidRPr="00AB4FA2">
        <w:rPr>
          <w:i/>
          <w:lang w:val="en-US"/>
        </w:rPr>
        <w:t xml:space="preserve"> University in Olomouc, Czech Republic)</w:t>
      </w:r>
    </w:p>
    <w:p w:rsidR="00D00A76" w:rsidRDefault="00D00A76" w:rsidP="00D00A76">
      <w:pPr>
        <w:jc w:val="both"/>
        <w:rPr>
          <w:b/>
          <w:kern w:val="0"/>
          <w:lang w:val="en-US" w:eastAsia="pl-PL" w:bidi="ar-SA"/>
        </w:rPr>
      </w:pPr>
    </w:p>
    <w:p w:rsidR="000B4A47" w:rsidRPr="00F25539" w:rsidRDefault="00717465" w:rsidP="00EA3445">
      <w:pPr>
        <w:jc w:val="both"/>
        <w:rPr>
          <w:b/>
          <w:kern w:val="0"/>
          <w:sz w:val="24"/>
          <w:szCs w:val="24"/>
          <w:lang w:val="en-US" w:eastAsia="pl-PL" w:bidi="ar-SA"/>
        </w:rPr>
      </w:pPr>
      <w:r>
        <w:rPr>
          <w:b/>
          <w:kern w:val="0"/>
          <w:lang w:val="en-US" w:eastAsia="pl-PL" w:bidi="ar-SA"/>
        </w:rPr>
        <w:t>1</w:t>
      </w:r>
      <w:r w:rsidR="00D00A76">
        <w:rPr>
          <w:b/>
          <w:kern w:val="0"/>
          <w:lang w:val="en-US" w:eastAsia="pl-PL" w:bidi="ar-SA"/>
        </w:rPr>
        <w:t>6</w:t>
      </w:r>
      <w:r>
        <w:rPr>
          <w:b/>
          <w:kern w:val="0"/>
          <w:lang w:val="en-US" w:eastAsia="pl-PL" w:bidi="ar-SA"/>
        </w:rPr>
        <w:t>:30</w:t>
      </w:r>
      <w:r w:rsidR="00F25539" w:rsidRPr="00F25539">
        <w:rPr>
          <w:b/>
          <w:kern w:val="0"/>
          <w:lang w:val="en-US" w:eastAsia="pl-PL" w:bidi="ar-SA"/>
        </w:rPr>
        <w:t xml:space="preserve"> </w:t>
      </w:r>
      <w:r w:rsidR="009E5A9C">
        <w:rPr>
          <w:b/>
          <w:kern w:val="0"/>
          <w:lang w:val="en-US" w:eastAsia="pl-PL" w:bidi="ar-SA"/>
        </w:rPr>
        <w:t>D</w:t>
      </w:r>
      <w:r w:rsidR="000B4A47" w:rsidRPr="00F25539">
        <w:rPr>
          <w:b/>
          <w:kern w:val="0"/>
          <w:lang w:val="en-US" w:eastAsia="pl-PL" w:bidi="ar-SA"/>
        </w:rPr>
        <w:t>iscussion</w:t>
      </w:r>
    </w:p>
    <w:p w:rsidR="007B2BA6" w:rsidRDefault="007B2BA6" w:rsidP="00EA3445">
      <w:pPr>
        <w:jc w:val="both"/>
        <w:rPr>
          <w:rFonts w:eastAsia="Times New Roman"/>
          <w:b/>
          <w:spacing w:val="0"/>
          <w:kern w:val="0"/>
          <w:position w:val="0"/>
          <w:lang w:val="en-US" w:eastAsia="pl-PL" w:bidi="ar-SA"/>
        </w:rPr>
      </w:pPr>
    </w:p>
    <w:p w:rsidR="000B4A47" w:rsidRDefault="00CE49E2" w:rsidP="00D00A76">
      <w:pPr>
        <w:rPr>
          <w:i/>
          <w:lang w:val="en-US"/>
        </w:rPr>
      </w:pP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1</w:t>
      </w:r>
      <w:r w:rsidR="00D00A76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7</w:t>
      </w:r>
      <w:r w:rsidR="000B4A47" w:rsidRPr="000B4A47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:</w:t>
      </w:r>
      <w:r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0</w:t>
      </w:r>
      <w:r w:rsidR="000B4A47" w:rsidRPr="000B4A47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0</w:t>
      </w:r>
      <w:r w:rsidR="00D00A76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 xml:space="preserve"> </w:t>
      </w:r>
      <w:proofErr w:type="gramStart"/>
      <w:r w:rsidR="00D00A76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>Closing</w:t>
      </w:r>
      <w:proofErr w:type="gramEnd"/>
      <w:r w:rsidR="00D00A76">
        <w:rPr>
          <w:rFonts w:eastAsia="Times New Roman"/>
          <w:b/>
          <w:spacing w:val="0"/>
          <w:kern w:val="0"/>
          <w:position w:val="0"/>
          <w:lang w:val="en-US" w:eastAsia="pl-PL" w:bidi="ar-SA"/>
        </w:rPr>
        <w:t xml:space="preserve"> of the conference</w:t>
      </w:r>
    </w:p>
    <w:p w:rsidR="00E37FF8" w:rsidRDefault="00E37FF8" w:rsidP="004C3DAB">
      <w:pPr>
        <w:rPr>
          <w:i/>
          <w:lang w:val="en-US"/>
        </w:rPr>
      </w:pPr>
    </w:p>
    <w:p w:rsidR="00E37FF8" w:rsidRDefault="00E37FF8" w:rsidP="004C3DAB">
      <w:pPr>
        <w:rPr>
          <w:i/>
          <w:lang w:val="en-US"/>
        </w:rPr>
      </w:pPr>
    </w:p>
    <w:p w:rsidR="000957E0" w:rsidRDefault="000957E0" w:rsidP="004C3DAB">
      <w:pPr>
        <w:rPr>
          <w:i/>
          <w:lang w:val="en-US"/>
        </w:rPr>
      </w:pPr>
    </w:p>
    <w:p w:rsidR="000957E0" w:rsidRDefault="000957E0" w:rsidP="004C3DAB">
      <w:pPr>
        <w:rPr>
          <w:i/>
          <w:lang w:val="en-US"/>
        </w:rPr>
      </w:pPr>
    </w:p>
    <w:p w:rsidR="000957E0" w:rsidRDefault="000957E0" w:rsidP="004C3DAB">
      <w:pPr>
        <w:rPr>
          <w:i/>
          <w:lang w:val="en-US"/>
        </w:rPr>
      </w:pPr>
    </w:p>
    <w:p w:rsidR="000957E0" w:rsidRDefault="000957E0" w:rsidP="004C3DAB">
      <w:pPr>
        <w:rPr>
          <w:i/>
          <w:lang w:val="en-US"/>
        </w:rPr>
      </w:pPr>
    </w:p>
    <w:p w:rsidR="000957E0" w:rsidRDefault="000957E0" w:rsidP="004C3DAB">
      <w:pPr>
        <w:rPr>
          <w:i/>
          <w:lang w:val="en-US"/>
        </w:rPr>
      </w:pPr>
    </w:p>
    <w:p w:rsidR="000957E0" w:rsidRDefault="000957E0" w:rsidP="004C3DAB">
      <w:pPr>
        <w:rPr>
          <w:i/>
          <w:lang w:val="en-US"/>
        </w:rPr>
      </w:pPr>
    </w:p>
    <w:p w:rsidR="000957E0" w:rsidRDefault="000957E0" w:rsidP="004C3DAB">
      <w:pPr>
        <w:rPr>
          <w:i/>
          <w:lang w:val="en-US"/>
        </w:rPr>
      </w:pPr>
    </w:p>
    <w:p w:rsidR="00E37FF8" w:rsidRDefault="00E37FF8" w:rsidP="004C3DAB">
      <w:pPr>
        <w:rPr>
          <w:i/>
          <w:lang w:val="en-US"/>
        </w:rPr>
      </w:pPr>
    </w:p>
    <w:p w:rsidR="00E37FF8" w:rsidRPr="00CE49E2" w:rsidRDefault="000664BA" w:rsidP="004C3DAB">
      <w:pPr>
        <w:rPr>
          <w:lang w:val="en-US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727710" cy="791845"/>
            <wp:effectExtent l="0" t="0" r="0" b="8255"/>
            <wp:docPr id="1" name="obrázek 1" descr="logo_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EF4" w:rsidRPr="00CE49E2">
        <w:rPr>
          <w:lang w:val="en-US"/>
        </w:rPr>
        <w:t xml:space="preserve">                      </w:t>
      </w:r>
      <w:r>
        <w:rPr>
          <w:i/>
          <w:noProof/>
          <w:lang w:val="cs-CZ" w:eastAsia="cs-CZ" w:bidi="ar-SA"/>
        </w:rPr>
        <w:drawing>
          <wp:inline distT="0" distB="0" distL="0" distR="0">
            <wp:extent cx="766445" cy="688975"/>
            <wp:effectExtent l="0" t="0" r="0" b="0"/>
            <wp:docPr id="2" name="Obraz 1" descr="C:\Users\Andrzej\Pictures\CM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drzej\Pictures\CMT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EF4" w:rsidRPr="00CE49E2">
        <w:rPr>
          <w:i/>
          <w:noProof/>
          <w:lang w:val="en-US" w:eastAsia="pl-PL" w:bidi="ar-SA"/>
        </w:rPr>
        <w:t xml:space="preserve">                         </w:t>
      </w:r>
      <w:r>
        <w:rPr>
          <w:noProof/>
          <w:lang w:val="cs-CZ" w:eastAsia="cs-CZ" w:bidi="ar-SA"/>
        </w:rPr>
        <w:drawing>
          <wp:inline distT="0" distB="0" distL="0" distR="0">
            <wp:extent cx="817880" cy="817880"/>
            <wp:effectExtent l="0" t="0" r="1270" b="1270"/>
            <wp:docPr id="3" name="obrázek 3" descr="t1_logo_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t1_logo_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A6F" w:rsidRPr="00CE49E2">
        <w:rPr>
          <w:lang w:val="en-US"/>
        </w:rPr>
        <w:t xml:space="preserve">                    </w:t>
      </w:r>
      <w:r>
        <w:rPr>
          <w:noProof/>
          <w:lang w:val="cs-CZ" w:eastAsia="cs-CZ" w:bidi="ar-SA"/>
        </w:rPr>
        <w:drawing>
          <wp:inline distT="0" distB="0" distL="0" distR="0">
            <wp:extent cx="766445" cy="708025"/>
            <wp:effectExtent l="0" t="0" r="0" b="0"/>
            <wp:docPr id="4" name="Obraz 8" descr="http://www.us.edu.pl/sites/www.us.edu.pl/files/logo_7.jpg?142747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http://www.us.edu.pl/sites/www.us.edu.pl/files/logo_7.jpg?14274715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F8" w:rsidRDefault="00E37FF8" w:rsidP="004C3DAB">
      <w:pPr>
        <w:rPr>
          <w:i/>
          <w:lang w:val="en-US"/>
        </w:rPr>
      </w:pPr>
    </w:p>
    <w:p w:rsidR="00E37FF8" w:rsidRDefault="00E37FF8" w:rsidP="004C3DAB">
      <w:pPr>
        <w:rPr>
          <w:i/>
          <w:lang w:val="en-US"/>
        </w:rPr>
      </w:pPr>
    </w:p>
    <w:p w:rsidR="00E37FF8" w:rsidRPr="00900FEC" w:rsidRDefault="00E37FF8" w:rsidP="004C3DAB">
      <w:pPr>
        <w:rPr>
          <w:i/>
          <w:lang w:val="en-US"/>
        </w:rPr>
      </w:pPr>
    </w:p>
    <w:sectPr w:rsidR="00E37FF8" w:rsidRPr="00900FEC" w:rsidSect="001B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2F"/>
    <w:rsid w:val="0001122E"/>
    <w:rsid w:val="000664BA"/>
    <w:rsid w:val="00091AF7"/>
    <w:rsid w:val="000957E0"/>
    <w:rsid w:val="000A0088"/>
    <w:rsid w:val="000B4A47"/>
    <w:rsid w:val="000B6D2F"/>
    <w:rsid w:val="000D6EA7"/>
    <w:rsid w:val="000E57EA"/>
    <w:rsid w:val="00101F5E"/>
    <w:rsid w:val="00114E13"/>
    <w:rsid w:val="00136E8B"/>
    <w:rsid w:val="00146C9C"/>
    <w:rsid w:val="00162CEB"/>
    <w:rsid w:val="001A7285"/>
    <w:rsid w:val="001B4D90"/>
    <w:rsid w:val="00237D62"/>
    <w:rsid w:val="00281A6F"/>
    <w:rsid w:val="00282B8F"/>
    <w:rsid w:val="002B067F"/>
    <w:rsid w:val="002F303D"/>
    <w:rsid w:val="003D43D7"/>
    <w:rsid w:val="003D675D"/>
    <w:rsid w:val="003E1D14"/>
    <w:rsid w:val="003E6E6E"/>
    <w:rsid w:val="00453E1A"/>
    <w:rsid w:val="00477B81"/>
    <w:rsid w:val="004B7114"/>
    <w:rsid w:val="004C3DAB"/>
    <w:rsid w:val="005078AC"/>
    <w:rsid w:val="0058299A"/>
    <w:rsid w:val="005D228B"/>
    <w:rsid w:val="00635E0F"/>
    <w:rsid w:val="00657996"/>
    <w:rsid w:val="006C2138"/>
    <w:rsid w:val="006F18B8"/>
    <w:rsid w:val="006F6982"/>
    <w:rsid w:val="00717465"/>
    <w:rsid w:val="00721BC5"/>
    <w:rsid w:val="00731CE6"/>
    <w:rsid w:val="00733D20"/>
    <w:rsid w:val="007B2BA6"/>
    <w:rsid w:val="007C1477"/>
    <w:rsid w:val="007D25AA"/>
    <w:rsid w:val="007D540F"/>
    <w:rsid w:val="007E15F8"/>
    <w:rsid w:val="00800962"/>
    <w:rsid w:val="00822F3B"/>
    <w:rsid w:val="00851263"/>
    <w:rsid w:val="00887FB8"/>
    <w:rsid w:val="008D5465"/>
    <w:rsid w:val="00900FEC"/>
    <w:rsid w:val="0092043B"/>
    <w:rsid w:val="0093506F"/>
    <w:rsid w:val="009852CF"/>
    <w:rsid w:val="009E5A9C"/>
    <w:rsid w:val="00A84634"/>
    <w:rsid w:val="00AA2E8A"/>
    <w:rsid w:val="00AD007D"/>
    <w:rsid w:val="00AD17CD"/>
    <w:rsid w:val="00AD2D05"/>
    <w:rsid w:val="00AE12EA"/>
    <w:rsid w:val="00AE13BE"/>
    <w:rsid w:val="00B309FF"/>
    <w:rsid w:val="00BC1618"/>
    <w:rsid w:val="00C12E7E"/>
    <w:rsid w:val="00C37C02"/>
    <w:rsid w:val="00C45B53"/>
    <w:rsid w:val="00C97F36"/>
    <w:rsid w:val="00CC5EF4"/>
    <w:rsid w:val="00CD2A0C"/>
    <w:rsid w:val="00CE49E2"/>
    <w:rsid w:val="00D00A76"/>
    <w:rsid w:val="00D15956"/>
    <w:rsid w:val="00D57FBD"/>
    <w:rsid w:val="00D63739"/>
    <w:rsid w:val="00DB0BDD"/>
    <w:rsid w:val="00DE1978"/>
    <w:rsid w:val="00DE5B26"/>
    <w:rsid w:val="00DF0381"/>
    <w:rsid w:val="00E11B56"/>
    <w:rsid w:val="00E37FF8"/>
    <w:rsid w:val="00E54411"/>
    <w:rsid w:val="00EA2312"/>
    <w:rsid w:val="00EA3445"/>
    <w:rsid w:val="00EA70CD"/>
    <w:rsid w:val="00EB50C5"/>
    <w:rsid w:val="00ED2AFD"/>
    <w:rsid w:val="00F02780"/>
    <w:rsid w:val="00F2333F"/>
    <w:rsid w:val="00F25539"/>
    <w:rsid w:val="00F27561"/>
    <w:rsid w:val="00F42B94"/>
    <w:rsid w:val="00F926A6"/>
    <w:rsid w:val="00FD7D0D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CE6"/>
    <w:pPr>
      <w:widowControl w:val="0"/>
      <w:suppressAutoHyphens/>
      <w:autoSpaceDN w:val="0"/>
      <w:textAlignment w:val="baseline"/>
    </w:pPr>
    <w:rPr>
      <w:color w:val="000000"/>
      <w:spacing w:val="2"/>
      <w:kern w:val="16"/>
      <w:position w:val="-2"/>
      <w:sz w:val="22"/>
      <w:szCs w:val="22"/>
      <w:lang w:val="pl-PL" w:eastAsia="en-US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731CE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1CE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5B53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1CE6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Nagwek1Znak1">
    <w:name w:val="Nagłówek 1 Znak1"/>
    <w:basedOn w:val="Standardnpsmoodstavce"/>
    <w:uiPriority w:val="9"/>
    <w:rsid w:val="00731CE6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Nadpis2Char">
    <w:name w:val="Nadpis 2 Char"/>
    <w:basedOn w:val="Standardnpsmoodstavce"/>
    <w:link w:val="Nadpis2"/>
    <w:uiPriority w:val="9"/>
    <w:rsid w:val="00731CE6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Nagwek2Znak1">
    <w:name w:val="Nagłówek 2 Znak1"/>
    <w:basedOn w:val="Standardnpsmoodstavce"/>
    <w:uiPriority w:val="9"/>
    <w:rsid w:val="00731CE6"/>
    <w:rPr>
      <w:rFonts w:ascii="Cambria" w:eastAsia="Times New Roman" w:hAnsi="Cambria"/>
      <w:b/>
      <w:bCs/>
      <w:color w:val="4F81BD"/>
      <w:sz w:val="26"/>
      <w:szCs w:val="23"/>
    </w:rPr>
  </w:style>
  <w:style w:type="paragraph" w:styleId="Normlnweb">
    <w:name w:val="Normal (Web)"/>
    <w:basedOn w:val="Normln"/>
    <w:uiPriority w:val="99"/>
    <w:semiHidden/>
    <w:unhideWhenUsed/>
    <w:rsid w:val="00237D6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color w:val="auto"/>
      <w:spacing w:val="0"/>
      <w:kern w:val="0"/>
      <w:position w:val="0"/>
      <w:sz w:val="24"/>
      <w:szCs w:val="24"/>
      <w:lang w:eastAsia="pl-PL" w:bidi="ar-SA"/>
    </w:rPr>
  </w:style>
  <w:style w:type="character" w:customStyle="1" w:styleId="st">
    <w:name w:val="st"/>
    <w:basedOn w:val="Standardnpsmoodstavce"/>
    <w:rsid w:val="00F42B94"/>
  </w:style>
  <w:style w:type="character" w:styleId="Zvraznn">
    <w:name w:val="Emphasis"/>
    <w:basedOn w:val="Standardnpsmoodstavce"/>
    <w:uiPriority w:val="20"/>
    <w:qFormat/>
    <w:rsid w:val="00F42B9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20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43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43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4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43B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43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43B"/>
    <w:rPr>
      <w:rFonts w:ascii="Tahoma" w:hAnsi="Tahoma" w:cs="Mangal"/>
      <w:sz w:val="16"/>
      <w:szCs w:val="14"/>
    </w:rPr>
  </w:style>
  <w:style w:type="paragraph" w:styleId="Bezmezer">
    <w:name w:val="No Spacing"/>
    <w:uiPriority w:val="99"/>
    <w:qFormat/>
    <w:rsid w:val="0092043B"/>
    <w:rPr>
      <w:rFonts w:ascii="Calibri" w:hAnsi="Calibri"/>
      <w:sz w:val="22"/>
      <w:szCs w:val="22"/>
      <w:lang w:val="pl-PL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5B53"/>
    <w:rPr>
      <w:rFonts w:ascii="Cambria" w:eastAsia="Times New Roman" w:hAnsi="Cambria" w:cs="Mangal"/>
      <w:b/>
      <w:bCs/>
      <w:color w:val="000000"/>
      <w:spacing w:val="2"/>
      <w:kern w:val="16"/>
      <w:position w:val="-2"/>
      <w:sz w:val="26"/>
      <w:szCs w:val="23"/>
      <w:lang w:val="pl-PL"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CE6"/>
    <w:pPr>
      <w:widowControl w:val="0"/>
      <w:suppressAutoHyphens/>
      <w:autoSpaceDN w:val="0"/>
      <w:textAlignment w:val="baseline"/>
    </w:pPr>
    <w:rPr>
      <w:color w:val="000000"/>
      <w:spacing w:val="2"/>
      <w:kern w:val="16"/>
      <w:position w:val="-2"/>
      <w:sz w:val="22"/>
      <w:szCs w:val="22"/>
      <w:lang w:val="pl-PL" w:eastAsia="en-US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731CE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1CE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5B53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1CE6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Nagwek1Znak1">
    <w:name w:val="Nagłówek 1 Znak1"/>
    <w:basedOn w:val="Standardnpsmoodstavce"/>
    <w:uiPriority w:val="9"/>
    <w:rsid w:val="00731CE6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Nadpis2Char">
    <w:name w:val="Nadpis 2 Char"/>
    <w:basedOn w:val="Standardnpsmoodstavce"/>
    <w:link w:val="Nadpis2"/>
    <w:uiPriority w:val="9"/>
    <w:rsid w:val="00731CE6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Nagwek2Znak1">
    <w:name w:val="Nagłówek 2 Znak1"/>
    <w:basedOn w:val="Standardnpsmoodstavce"/>
    <w:uiPriority w:val="9"/>
    <w:rsid w:val="00731CE6"/>
    <w:rPr>
      <w:rFonts w:ascii="Cambria" w:eastAsia="Times New Roman" w:hAnsi="Cambria"/>
      <w:b/>
      <w:bCs/>
      <w:color w:val="4F81BD"/>
      <w:sz w:val="26"/>
      <w:szCs w:val="23"/>
    </w:rPr>
  </w:style>
  <w:style w:type="paragraph" w:styleId="Normlnweb">
    <w:name w:val="Normal (Web)"/>
    <w:basedOn w:val="Normln"/>
    <w:uiPriority w:val="99"/>
    <w:semiHidden/>
    <w:unhideWhenUsed/>
    <w:rsid w:val="00237D6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color w:val="auto"/>
      <w:spacing w:val="0"/>
      <w:kern w:val="0"/>
      <w:position w:val="0"/>
      <w:sz w:val="24"/>
      <w:szCs w:val="24"/>
      <w:lang w:eastAsia="pl-PL" w:bidi="ar-SA"/>
    </w:rPr>
  </w:style>
  <w:style w:type="character" w:customStyle="1" w:styleId="st">
    <w:name w:val="st"/>
    <w:basedOn w:val="Standardnpsmoodstavce"/>
    <w:rsid w:val="00F42B94"/>
  </w:style>
  <w:style w:type="character" w:styleId="Zvraznn">
    <w:name w:val="Emphasis"/>
    <w:basedOn w:val="Standardnpsmoodstavce"/>
    <w:uiPriority w:val="20"/>
    <w:qFormat/>
    <w:rsid w:val="00F42B9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20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43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43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4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43B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43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43B"/>
    <w:rPr>
      <w:rFonts w:ascii="Tahoma" w:hAnsi="Tahoma" w:cs="Mangal"/>
      <w:sz w:val="16"/>
      <w:szCs w:val="14"/>
    </w:rPr>
  </w:style>
  <w:style w:type="paragraph" w:styleId="Bezmezer">
    <w:name w:val="No Spacing"/>
    <w:uiPriority w:val="99"/>
    <w:qFormat/>
    <w:rsid w:val="0092043B"/>
    <w:rPr>
      <w:rFonts w:ascii="Calibri" w:hAnsi="Calibri"/>
      <w:sz w:val="22"/>
      <w:szCs w:val="22"/>
      <w:lang w:val="pl-PL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5B53"/>
    <w:rPr>
      <w:rFonts w:ascii="Cambria" w:eastAsia="Times New Roman" w:hAnsi="Cambria" w:cs="Mangal"/>
      <w:b/>
      <w:bCs/>
      <w:color w:val="000000"/>
      <w:spacing w:val="2"/>
      <w:kern w:val="16"/>
      <w:position w:val="-2"/>
      <w:sz w:val="26"/>
      <w:szCs w:val="23"/>
      <w:lang w:val="pl-PL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746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Nemec Damian</cp:lastModifiedBy>
  <cp:revision>4</cp:revision>
  <cp:lastPrinted>2015-11-21T13:54:00Z</cp:lastPrinted>
  <dcterms:created xsi:type="dcterms:W3CDTF">2017-11-13T10:15:00Z</dcterms:created>
  <dcterms:modified xsi:type="dcterms:W3CDTF">2017-11-13T10:15:00Z</dcterms:modified>
</cp:coreProperties>
</file>