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B4" w:rsidRPr="00C37514" w:rsidRDefault="00E72EB4">
      <w:pPr>
        <w:rPr>
          <w:b/>
          <w:sz w:val="28"/>
          <w:szCs w:val="28"/>
        </w:rPr>
      </w:pPr>
      <w:r w:rsidRPr="00C37514">
        <w:rPr>
          <w:b/>
          <w:sz w:val="28"/>
          <w:szCs w:val="28"/>
        </w:rPr>
        <w:t xml:space="preserve">DEN OTEVŘENÝCH DVEŘÍ </w:t>
      </w:r>
    </w:p>
    <w:p w:rsidR="00E72EB4" w:rsidRPr="00C37514" w:rsidRDefault="00E72EB4">
      <w:pPr>
        <w:rPr>
          <w:b/>
          <w:sz w:val="28"/>
          <w:szCs w:val="28"/>
        </w:rPr>
      </w:pPr>
      <w:r w:rsidRPr="00C37514">
        <w:rPr>
          <w:b/>
          <w:sz w:val="28"/>
          <w:szCs w:val="28"/>
        </w:rPr>
        <w:t>CYRILOMETODĚJSKÁ TEOLOGICKÁ FAKULTA UP</w:t>
      </w:r>
    </w:p>
    <w:p w:rsidR="00E72EB4" w:rsidRDefault="00E72EB4"/>
    <w:p w:rsidR="00E72EB4" w:rsidRDefault="00E72EB4">
      <w:r>
        <w:t xml:space="preserve">Kdy: </w:t>
      </w:r>
      <w:r w:rsidR="00FE07AA">
        <w:t>15</w:t>
      </w:r>
      <w:r>
        <w:t>. 1. 202</w:t>
      </w:r>
      <w:r w:rsidR="00FE07AA">
        <w:t>2</w:t>
      </w:r>
    </w:p>
    <w:p w:rsidR="00E72EB4" w:rsidRDefault="00E72EB4">
      <w:r>
        <w:t>V kolik: 9–13 hodin</w:t>
      </w:r>
    </w:p>
    <w:p w:rsidR="00A472DD" w:rsidRDefault="00A472DD">
      <w:r>
        <w:t>Kde: Univerzitní 22, Olomouc</w:t>
      </w:r>
    </w:p>
    <w:p w:rsidR="00E72EB4" w:rsidRDefault="00E72EB4"/>
    <w:p w:rsidR="00E72EB4" w:rsidRDefault="00E72EB4">
      <w:r>
        <w:t>CMTF UP připravuje DOD v </w:t>
      </w:r>
      <w:r w:rsidRPr="00935F68">
        <w:rPr>
          <w:b/>
        </w:rPr>
        <w:t xml:space="preserve">hybridní </w:t>
      </w:r>
      <w:r>
        <w:t>formě</w:t>
      </w:r>
      <w:r w:rsidR="00FE07AA">
        <w:t xml:space="preserve">. </w:t>
      </w:r>
    </w:p>
    <w:p w:rsidR="00935F68" w:rsidRDefault="00935F68"/>
    <w:p w:rsidR="00935F68" w:rsidRPr="0046626E" w:rsidRDefault="00935F68">
      <w:pPr>
        <w:rPr>
          <w:b/>
          <w:sz w:val="28"/>
          <w:szCs w:val="28"/>
        </w:rPr>
      </w:pPr>
      <w:r w:rsidRPr="0046626E">
        <w:rPr>
          <w:b/>
          <w:sz w:val="28"/>
          <w:szCs w:val="28"/>
        </w:rPr>
        <w:t>1. SETKÁNÍ NA FAKULTĚ</w:t>
      </w:r>
    </w:p>
    <w:p w:rsidR="00647CB8" w:rsidRDefault="00CA4B64" w:rsidP="00647CB8">
      <w:r>
        <w:t>G</w:t>
      </w:r>
      <w:r w:rsidR="00E72EB4">
        <w:t xml:space="preserve">aranti </w:t>
      </w:r>
      <w:r>
        <w:t xml:space="preserve">studijních </w:t>
      </w:r>
      <w:r w:rsidR="00E72EB4">
        <w:t xml:space="preserve">programů, studenti-ambasadoři i </w:t>
      </w:r>
      <w:r w:rsidR="00125C1C">
        <w:t xml:space="preserve">referentky </w:t>
      </w:r>
      <w:r w:rsidR="00E72EB4">
        <w:t xml:space="preserve">ze studijního oddělení budou </w:t>
      </w:r>
      <w:r w:rsidR="00C37514">
        <w:t>v</w:t>
      </w:r>
      <w:r w:rsidR="00FE07AA">
        <w:t> sobotu 15. ledna 2022</w:t>
      </w:r>
      <w:r w:rsidR="00C37514">
        <w:t xml:space="preserve"> </w:t>
      </w:r>
      <w:r w:rsidR="00E72EB4" w:rsidRPr="00935F68">
        <w:rPr>
          <w:b/>
        </w:rPr>
        <w:t xml:space="preserve">osobně </w:t>
      </w:r>
      <w:r w:rsidR="00E72EB4">
        <w:t>k dispozici zájemcům o studium, jejich rodičům a přátelům</w:t>
      </w:r>
      <w:r w:rsidR="00164E20">
        <w:t>, aby odpověděli na otázky týkající se studia, praxí</w:t>
      </w:r>
      <w:r>
        <w:t xml:space="preserve">, výjezdů do zahraničí </w:t>
      </w:r>
      <w:r w:rsidR="00164E20">
        <w:t xml:space="preserve">atd. </w:t>
      </w:r>
      <w:r w:rsidR="005700AD">
        <w:t>Návštěvníci se mohou těšit</w:t>
      </w:r>
      <w:r w:rsidR="00FE07AA">
        <w:t xml:space="preserve"> také na </w:t>
      </w:r>
      <w:r w:rsidR="005700AD">
        <w:t xml:space="preserve">dárečky s logem </w:t>
      </w:r>
      <w:r w:rsidR="00FE07AA">
        <w:t xml:space="preserve">naší </w:t>
      </w:r>
      <w:r w:rsidR="005700AD">
        <w:t>fakulty</w:t>
      </w:r>
      <w:r w:rsidR="00FE07AA">
        <w:t xml:space="preserve">. </w:t>
      </w:r>
    </w:p>
    <w:p w:rsidR="00647CB8" w:rsidRDefault="00647CB8" w:rsidP="00647CB8">
      <w:r>
        <w:t xml:space="preserve">Mezi 10.–11. hodinou se uskuteční </w:t>
      </w:r>
      <w:r w:rsidRPr="00B87596">
        <w:rPr>
          <w:b/>
        </w:rPr>
        <w:t>živé vysílání na IG</w:t>
      </w:r>
      <w:r>
        <w:t xml:space="preserve"> – touto cestou představíme všechny studijní programy a zprostředkujeme dění a atmosféru na fakultě zájemcům o studium, kteří do Olomouce nestihnou / nebudou moci dorazit. </w:t>
      </w:r>
    </w:p>
    <w:p w:rsidR="00935F68" w:rsidRDefault="00935F68"/>
    <w:p w:rsidR="00935F68" w:rsidRDefault="0046626E">
      <w:r>
        <w:rPr>
          <w:b/>
        </w:rPr>
        <w:t>P</w:t>
      </w:r>
      <w:r w:rsidR="00935F68" w:rsidRPr="00935F68">
        <w:rPr>
          <w:b/>
        </w:rPr>
        <w:t>rogram</w:t>
      </w:r>
      <w:r>
        <w:rPr>
          <w:b/>
        </w:rPr>
        <w:t xml:space="preserve"> / představení studijních programů</w:t>
      </w:r>
      <w:r w:rsidR="00935F68">
        <w:t xml:space="preserve"> </w:t>
      </w:r>
    </w:p>
    <w:p w:rsidR="00A472DD" w:rsidRDefault="00A472DD"/>
    <w:p w:rsidR="00935F68" w:rsidRPr="0046626E" w:rsidRDefault="00935F68">
      <w:pPr>
        <w:rPr>
          <w:color w:val="000000" w:themeColor="text1"/>
          <w:sz w:val="28"/>
          <w:szCs w:val="28"/>
        </w:rPr>
      </w:pPr>
      <w:r w:rsidRPr="0046626E">
        <w:rPr>
          <w:color w:val="000000" w:themeColor="text1"/>
          <w:sz w:val="28"/>
          <w:szCs w:val="28"/>
        </w:rPr>
        <w:t>Teologické programy:</w:t>
      </w:r>
    </w:p>
    <w:p w:rsidR="00C37A34" w:rsidRDefault="00C37A34">
      <w:pPr>
        <w:rPr>
          <w:color w:val="000000" w:themeColor="text1"/>
        </w:rPr>
      </w:pPr>
    </w:p>
    <w:p w:rsidR="00C37A34" w:rsidRPr="00C37A34" w:rsidRDefault="00C37A34">
      <w:pPr>
        <w:rPr>
          <w:color w:val="000000" w:themeColor="text1"/>
          <w:u w:val="single"/>
        </w:rPr>
      </w:pPr>
      <w:r w:rsidRPr="00C37A34">
        <w:rPr>
          <w:color w:val="000000" w:themeColor="text1"/>
          <w:u w:val="single"/>
        </w:rPr>
        <w:t>Teologické nauky</w:t>
      </w:r>
      <w:r>
        <w:rPr>
          <w:color w:val="000000" w:themeColor="text1"/>
          <w:u w:val="single"/>
        </w:rPr>
        <w:t xml:space="preserve"> (Bc., </w:t>
      </w:r>
      <w:proofErr w:type="spellStart"/>
      <w:r>
        <w:rPr>
          <w:color w:val="000000" w:themeColor="text1"/>
          <w:u w:val="single"/>
        </w:rPr>
        <w:t>nMgr</w:t>
      </w:r>
      <w:proofErr w:type="spellEnd"/>
      <w:r>
        <w:rPr>
          <w:color w:val="000000" w:themeColor="text1"/>
          <w:u w:val="single"/>
        </w:rPr>
        <w:t>.)</w:t>
      </w:r>
    </w:p>
    <w:p w:rsidR="00C37A34" w:rsidRPr="00C37A34" w:rsidRDefault="001E67CB" w:rsidP="00C37A34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C37A34" w:rsidRPr="00C37A34">
        <w:rPr>
          <w:color w:val="000000" w:themeColor="text1"/>
        </w:rPr>
        <w:t xml:space="preserve">rezentace studijního programu (povede garant </w:t>
      </w:r>
      <w:r w:rsidR="00CA4B64">
        <w:rPr>
          <w:color w:val="000000" w:themeColor="text1"/>
        </w:rPr>
        <w:t>programu</w:t>
      </w:r>
      <w:r w:rsidR="00C37A34" w:rsidRPr="00C37A34">
        <w:rPr>
          <w:color w:val="000000" w:themeColor="text1"/>
        </w:rPr>
        <w:t xml:space="preserve">) </w:t>
      </w:r>
    </w:p>
    <w:p w:rsidR="00C37A34" w:rsidRDefault="001E67CB" w:rsidP="00C37A34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C37A34" w:rsidRPr="00C37A34">
        <w:rPr>
          <w:color w:val="000000" w:themeColor="text1"/>
        </w:rPr>
        <w:t>etkání se studenty programu, sdílení osobních zkušeností</w:t>
      </w:r>
    </w:p>
    <w:p w:rsidR="00DE5E11" w:rsidRDefault="00DE5E11" w:rsidP="00C37A34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ukázka výuky – studijní pomůcky a literatura</w:t>
      </w:r>
    </w:p>
    <w:p w:rsidR="00DE5E11" w:rsidRPr="00C37A34" w:rsidRDefault="00DE5E11" w:rsidP="00C37A34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vědomostní kvíz – Jak by asi probíhal přijímací test?</w:t>
      </w:r>
    </w:p>
    <w:p w:rsidR="00C37A34" w:rsidRDefault="001E67CB" w:rsidP="00C37A34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b</w:t>
      </w:r>
      <w:r w:rsidR="00C37A34" w:rsidRPr="00C37A34">
        <w:rPr>
          <w:color w:val="000000" w:themeColor="text1"/>
        </w:rPr>
        <w:t xml:space="preserve">ěhem celého dopoledne osobní setkání s garantem, diskuze </w:t>
      </w:r>
    </w:p>
    <w:p w:rsidR="00BC3A75" w:rsidRDefault="00BC3A75" w:rsidP="00BC3A75">
      <w:pPr>
        <w:rPr>
          <w:color w:val="000000" w:themeColor="text1"/>
        </w:rPr>
      </w:pPr>
    </w:p>
    <w:p w:rsidR="00BC3A75" w:rsidRPr="00D55763" w:rsidRDefault="00BC3A75" w:rsidP="00BC3A75">
      <w:pPr>
        <w:rPr>
          <w:color w:val="000000" w:themeColor="text1"/>
          <w:u w:val="single"/>
        </w:rPr>
      </w:pPr>
      <w:r w:rsidRPr="00D55763">
        <w:rPr>
          <w:color w:val="000000" w:themeColor="text1"/>
          <w:u w:val="single"/>
        </w:rPr>
        <w:t>Teologie online (Bc.)</w:t>
      </w:r>
    </w:p>
    <w:p w:rsidR="00BC3A75" w:rsidRPr="00D55763" w:rsidRDefault="00BC3A75" w:rsidP="00BC3A75">
      <w:pPr>
        <w:rPr>
          <w:color w:val="000000" w:themeColor="text1"/>
        </w:rPr>
      </w:pPr>
      <w:r w:rsidRPr="00D55763">
        <w:rPr>
          <w:color w:val="000000" w:themeColor="text1"/>
        </w:rPr>
        <w:t>Distanční studijní program Teologie, realizovaný plně online, se zájemcům o studium představí – jak jinak než „online“ – na stránce www.teologieonline.cz</w:t>
      </w:r>
    </w:p>
    <w:p w:rsidR="00C37A34" w:rsidRPr="00652769" w:rsidRDefault="00C37A34" w:rsidP="00C37A34">
      <w:pPr>
        <w:rPr>
          <w:color w:val="FF0000"/>
        </w:rPr>
      </w:pPr>
    </w:p>
    <w:p w:rsidR="00C37A34" w:rsidRPr="0045556F" w:rsidRDefault="00C37A34" w:rsidP="00C37A34">
      <w:pPr>
        <w:rPr>
          <w:color w:val="000000" w:themeColor="text1"/>
          <w:u w:val="single"/>
        </w:rPr>
      </w:pPr>
      <w:r w:rsidRPr="0045556F">
        <w:rPr>
          <w:color w:val="000000" w:themeColor="text1"/>
          <w:u w:val="single"/>
        </w:rPr>
        <w:t>Náboženství se zaměřením na vzdělávání a Učitelství náboženství</w:t>
      </w:r>
      <w:r w:rsidR="0046626E" w:rsidRPr="0045556F">
        <w:rPr>
          <w:color w:val="000000" w:themeColor="text1"/>
          <w:u w:val="single"/>
        </w:rPr>
        <w:t xml:space="preserve"> (Bc., </w:t>
      </w:r>
      <w:proofErr w:type="spellStart"/>
      <w:r w:rsidR="0046626E" w:rsidRPr="0045556F">
        <w:rPr>
          <w:color w:val="000000" w:themeColor="text1"/>
          <w:u w:val="single"/>
        </w:rPr>
        <w:t>nMgr</w:t>
      </w:r>
      <w:proofErr w:type="spellEnd"/>
      <w:r w:rsidR="0046626E" w:rsidRPr="0045556F">
        <w:rPr>
          <w:color w:val="000000" w:themeColor="text1"/>
          <w:u w:val="single"/>
        </w:rPr>
        <w:t>.)</w:t>
      </w:r>
    </w:p>
    <w:p w:rsidR="00C37A34" w:rsidRPr="0045556F" w:rsidRDefault="001E67CB" w:rsidP="00C37A34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45556F">
        <w:rPr>
          <w:color w:val="000000" w:themeColor="text1"/>
        </w:rPr>
        <w:t>p</w:t>
      </w:r>
      <w:r w:rsidR="00C37A34" w:rsidRPr="0045556F">
        <w:rPr>
          <w:color w:val="000000" w:themeColor="text1"/>
        </w:rPr>
        <w:t>rezentac</w:t>
      </w:r>
      <w:r w:rsidR="00CA4B64" w:rsidRPr="0045556F">
        <w:rPr>
          <w:color w:val="000000" w:themeColor="text1"/>
        </w:rPr>
        <w:t xml:space="preserve">e </w:t>
      </w:r>
      <w:r w:rsidR="00C37A34" w:rsidRPr="0045556F">
        <w:rPr>
          <w:color w:val="000000" w:themeColor="text1"/>
        </w:rPr>
        <w:t>ob</w:t>
      </w:r>
      <w:r w:rsidR="00CA4B64" w:rsidRPr="0045556F">
        <w:rPr>
          <w:color w:val="000000" w:themeColor="text1"/>
        </w:rPr>
        <w:t>ou</w:t>
      </w:r>
      <w:r w:rsidR="00C37A34" w:rsidRPr="0045556F">
        <w:rPr>
          <w:color w:val="000000" w:themeColor="text1"/>
        </w:rPr>
        <w:t xml:space="preserve"> stup</w:t>
      </w:r>
      <w:r w:rsidR="00CA4B64" w:rsidRPr="0045556F">
        <w:rPr>
          <w:color w:val="000000" w:themeColor="text1"/>
        </w:rPr>
        <w:t>ňů programu</w:t>
      </w:r>
      <w:r w:rsidR="00C37A34" w:rsidRPr="0045556F">
        <w:rPr>
          <w:color w:val="000000" w:themeColor="text1"/>
        </w:rPr>
        <w:t xml:space="preserve"> (Bc. i </w:t>
      </w:r>
      <w:proofErr w:type="spellStart"/>
      <w:r w:rsidR="00C37A34" w:rsidRPr="0045556F">
        <w:rPr>
          <w:color w:val="000000" w:themeColor="text1"/>
        </w:rPr>
        <w:t>nMgr</w:t>
      </w:r>
      <w:proofErr w:type="spellEnd"/>
      <w:r w:rsidR="00C37A34" w:rsidRPr="0045556F">
        <w:rPr>
          <w:color w:val="000000" w:themeColor="text1"/>
        </w:rPr>
        <w:t>.)</w:t>
      </w:r>
    </w:p>
    <w:p w:rsidR="00C37A34" w:rsidRPr="0045556F" w:rsidRDefault="001E67CB" w:rsidP="00C37A34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45556F">
        <w:rPr>
          <w:color w:val="000000" w:themeColor="text1"/>
        </w:rPr>
        <w:t>p</w:t>
      </w:r>
      <w:r w:rsidR="00C37A34" w:rsidRPr="0045556F">
        <w:rPr>
          <w:color w:val="000000" w:themeColor="text1"/>
        </w:rPr>
        <w:t>rezentace závěrečných prací (bakalářské, diplomové) + propojení teorie s praxí</w:t>
      </w:r>
    </w:p>
    <w:p w:rsidR="00C37A34" w:rsidRPr="0045556F" w:rsidRDefault="001E67CB" w:rsidP="00C37A34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45556F">
        <w:rPr>
          <w:color w:val="000000" w:themeColor="text1"/>
        </w:rPr>
        <w:t>u</w:t>
      </w:r>
      <w:r w:rsidR="00C37A34" w:rsidRPr="0045556F">
        <w:rPr>
          <w:color w:val="000000" w:themeColor="text1"/>
        </w:rPr>
        <w:t xml:space="preserve">kázky výuky </w:t>
      </w:r>
    </w:p>
    <w:p w:rsidR="00C37A34" w:rsidRPr="0045556F" w:rsidRDefault="001E67CB" w:rsidP="00C37A34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45556F">
        <w:rPr>
          <w:color w:val="000000" w:themeColor="text1"/>
        </w:rPr>
        <w:t>m</w:t>
      </w:r>
      <w:r w:rsidR="00C37A34" w:rsidRPr="0045556F">
        <w:rPr>
          <w:color w:val="000000" w:themeColor="text1"/>
        </w:rPr>
        <w:t>etody a materiály pro výuku náboženství (využití aktivizačních metod, deskových her nebo filmů ve výuce)</w:t>
      </w:r>
    </w:p>
    <w:p w:rsidR="00C37A34" w:rsidRPr="0045556F" w:rsidRDefault="001E67CB" w:rsidP="00C37A34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45556F">
        <w:rPr>
          <w:color w:val="000000" w:themeColor="text1"/>
        </w:rPr>
        <w:t>p</w:t>
      </w:r>
      <w:r w:rsidR="00C37A34" w:rsidRPr="0045556F">
        <w:rPr>
          <w:color w:val="000000" w:themeColor="text1"/>
        </w:rPr>
        <w:t xml:space="preserve">ředstavení pomůcek pro katechezi (z Katecheze Dobrého pastýře) </w:t>
      </w:r>
    </w:p>
    <w:p w:rsidR="0046626E" w:rsidRPr="0045556F" w:rsidRDefault="0046626E" w:rsidP="0046626E">
      <w:pPr>
        <w:pStyle w:val="Odstavecseseznamem"/>
        <w:rPr>
          <w:color w:val="000000" w:themeColor="text1"/>
        </w:rPr>
      </w:pPr>
    </w:p>
    <w:p w:rsidR="00C37A34" w:rsidRPr="0045556F" w:rsidRDefault="001E67CB" w:rsidP="00C37A34">
      <w:pPr>
        <w:rPr>
          <w:color w:val="000000" w:themeColor="text1"/>
        </w:rPr>
      </w:pPr>
      <w:r w:rsidRPr="0045556F">
        <w:rPr>
          <w:color w:val="000000" w:themeColor="text1"/>
        </w:rPr>
        <w:t>P</w:t>
      </w:r>
      <w:r w:rsidR="00C37A34" w:rsidRPr="0045556F">
        <w:rPr>
          <w:color w:val="000000" w:themeColor="text1"/>
        </w:rPr>
        <w:t xml:space="preserve">rezentace </w:t>
      </w:r>
      <w:r w:rsidR="0045556F" w:rsidRPr="0045556F">
        <w:rPr>
          <w:color w:val="000000" w:themeColor="text1"/>
        </w:rPr>
        <w:t xml:space="preserve">studijních </w:t>
      </w:r>
      <w:r w:rsidR="00CA4B64" w:rsidRPr="0045556F">
        <w:rPr>
          <w:color w:val="000000" w:themeColor="text1"/>
        </w:rPr>
        <w:t>program</w:t>
      </w:r>
      <w:r w:rsidR="0045556F" w:rsidRPr="0045556F">
        <w:rPr>
          <w:color w:val="000000" w:themeColor="text1"/>
        </w:rPr>
        <w:t>ů: K</w:t>
      </w:r>
      <w:r w:rsidR="00C37A34" w:rsidRPr="0045556F">
        <w:rPr>
          <w:color w:val="000000" w:themeColor="text1"/>
        </w:rPr>
        <w:t>omu je studium určeno, jaké jsou podmínky přijetí, jaké předměty jsou součástí studia</w:t>
      </w:r>
      <w:r w:rsidR="0045556F" w:rsidRPr="0045556F">
        <w:rPr>
          <w:color w:val="000000" w:themeColor="text1"/>
        </w:rPr>
        <w:t>?</w:t>
      </w:r>
    </w:p>
    <w:p w:rsidR="00C37A34" w:rsidRPr="0045556F" w:rsidRDefault="00C37A34" w:rsidP="00C37A34">
      <w:pPr>
        <w:rPr>
          <w:color w:val="000000" w:themeColor="text1"/>
        </w:rPr>
      </w:pPr>
      <w:r w:rsidRPr="0045556F">
        <w:rPr>
          <w:color w:val="000000" w:themeColor="text1"/>
        </w:rPr>
        <w:t xml:space="preserve">Praxe, otázky a odpovědi: </w:t>
      </w:r>
      <w:r w:rsidR="0046626E" w:rsidRPr="0045556F">
        <w:rPr>
          <w:color w:val="000000" w:themeColor="text1"/>
        </w:rPr>
        <w:t>K</w:t>
      </w:r>
      <w:r w:rsidRPr="0045556F">
        <w:rPr>
          <w:color w:val="000000" w:themeColor="text1"/>
        </w:rPr>
        <w:t xml:space="preserve">am je možné na praxi jít? </w:t>
      </w:r>
      <w:r w:rsidR="001E67CB" w:rsidRPr="0045556F">
        <w:rPr>
          <w:color w:val="000000" w:themeColor="text1"/>
        </w:rPr>
        <w:t>Co na ní bylo nejzajímavější? V čem byla přínosná?</w:t>
      </w:r>
    </w:p>
    <w:p w:rsidR="00647CB8" w:rsidRDefault="00647CB8">
      <w:pPr>
        <w:rPr>
          <w:color w:val="FF0000"/>
          <w:sz w:val="28"/>
          <w:szCs w:val="28"/>
        </w:rPr>
      </w:pPr>
    </w:p>
    <w:p w:rsidR="00935F68" w:rsidRPr="0068707E" w:rsidRDefault="00935F68">
      <w:pPr>
        <w:rPr>
          <w:color w:val="000000" w:themeColor="text1"/>
        </w:rPr>
      </w:pPr>
      <w:r w:rsidRPr="0068707E">
        <w:rPr>
          <w:color w:val="000000" w:themeColor="text1"/>
          <w:sz w:val="28"/>
          <w:szCs w:val="28"/>
        </w:rPr>
        <w:lastRenderedPageBreak/>
        <w:t>Sociální programy:</w:t>
      </w:r>
    </w:p>
    <w:p w:rsidR="00B844E8" w:rsidRPr="0068707E" w:rsidRDefault="00B844E8">
      <w:pPr>
        <w:rPr>
          <w:color w:val="000000" w:themeColor="text1"/>
        </w:rPr>
      </w:pPr>
    </w:p>
    <w:p w:rsidR="00B844E8" w:rsidRPr="0068707E" w:rsidRDefault="00DA2234" w:rsidP="00DA2234">
      <w:pPr>
        <w:rPr>
          <w:color w:val="000000" w:themeColor="text1"/>
          <w:u w:val="single"/>
        </w:rPr>
      </w:pPr>
      <w:r w:rsidRPr="0068707E">
        <w:rPr>
          <w:color w:val="000000" w:themeColor="text1"/>
          <w:u w:val="single"/>
        </w:rPr>
        <w:t>Sociální pedagogika</w:t>
      </w:r>
    </w:p>
    <w:p w:rsidR="00DA2234" w:rsidRPr="0068707E" w:rsidRDefault="001E67CB" w:rsidP="00B844E8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8707E">
        <w:rPr>
          <w:color w:val="000000" w:themeColor="text1"/>
        </w:rPr>
        <w:t>p</w:t>
      </w:r>
      <w:r w:rsidR="00DA2234" w:rsidRPr="0068707E">
        <w:rPr>
          <w:color w:val="000000" w:themeColor="text1"/>
        </w:rPr>
        <w:t>rezentace ob</w:t>
      </w:r>
      <w:r w:rsidR="00CA4B64" w:rsidRPr="0068707E">
        <w:rPr>
          <w:color w:val="000000" w:themeColor="text1"/>
        </w:rPr>
        <w:t>ou</w:t>
      </w:r>
      <w:r w:rsidR="00DA2234" w:rsidRPr="0068707E">
        <w:rPr>
          <w:color w:val="000000" w:themeColor="text1"/>
        </w:rPr>
        <w:t xml:space="preserve"> stup</w:t>
      </w:r>
      <w:r w:rsidR="00CA4B64" w:rsidRPr="0068707E">
        <w:rPr>
          <w:color w:val="000000" w:themeColor="text1"/>
        </w:rPr>
        <w:t>ňů programu</w:t>
      </w:r>
      <w:r w:rsidR="00DA2234" w:rsidRPr="0068707E">
        <w:rPr>
          <w:color w:val="000000" w:themeColor="text1"/>
        </w:rPr>
        <w:t xml:space="preserve"> (Bc. i </w:t>
      </w:r>
      <w:proofErr w:type="spellStart"/>
      <w:r w:rsidR="00DA2234" w:rsidRPr="0068707E">
        <w:rPr>
          <w:color w:val="000000" w:themeColor="text1"/>
        </w:rPr>
        <w:t>nMgr</w:t>
      </w:r>
      <w:proofErr w:type="spellEnd"/>
      <w:r w:rsidR="00DA2234" w:rsidRPr="0068707E">
        <w:rPr>
          <w:color w:val="000000" w:themeColor="text1"/>
        </w:rPr>
        <w:t>.)</w:t>
      </w:r>
      <w:r w:rsidR="00CA4B64" w:rsidRPr="0068707E">
        <w:rPr>
          <w:color w:val="000000" w:themeColor="text1"/>
        </w:rPr>
        <w:t xml:space="preserve"> a </w:t>
      </w:r>
      <w:r w:rsidR="00DA2234" w:rsidRPr="0068707E">
        <w:rPr>
          <w:color w:val="000000" w:themeColor="text1"/>
        </w:rPr>
        <w:t>všech čtyř specializac</w:t>
      </w:r>
      <w:r w:rsidR="00CA4B64" w:rsidRPr="0068707E">
        <w:rPr>
          <w:color w:val="000000" w:themeColor="text1"/>
        </w:rPr>
        <w:t>í</w:t>
      </w:r>
      <w:r w:rsidR="00DA2234" w:rsidRPr="0068707E">
        <w:rPr>
          <w:color w:val="000000" w:themeColor="text1"/>
        </w:rPr>
        <w:t>,</w:t>
      </w:r>
      <w:r w:rsidR="00007388" w:rsidRPr="0068707E">
        <w:rPr>
          <w:color w:val="000000" w:themeColor="text1"/>
        </w:rPr>
        <w:t xml:space="preserve"> </w:t>
      </w:r>
      <w:r w:rsidR="00DA2234" w:rsidRPr="0068707E">
        <w:rPr>
          <w:color w:val="000000" w:themeColor="text1"/>
        </w:rPr>
        <w:t xml:space="preserve">přítomni </w:t>
      </w:r>
      <w:r w:rsidR="00007388" w:rsidRPr="0068707E">
        <w:rPr>
          <w:color w:val="000000" w:themeColor="text1"/>
        </w:rPr>
        <w:t xml:space="preserve">budou </w:t>
      </w:r>
      <w:r w:rsidR="00DA2234" w:rsidRPr="0068707E">
        <w:rPr>
          <w:color w:val="000000" w:themeColor="text1"/>
        </w:rPr>
        <w:t xml:space="preserve">studenti všech specializací </w:t>
      </w:r>
    </w:p>
    <w:p w:rsidR="00DA2234" w:rsidRPr="0068707E" w:rsidRDefault="001E67CB" w:rsidP="00B844E8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8707E">
        <w:rPr>
          <w:color w:val="000000" w:themeColor="text1"/>
        </w:rPr>
        <w:t>m</w:t>
      </w:r>
      <w:r w:rsidR="00DA2234" w:rsidRPr="0068707E">
        <w:rPr>
          <w:color w:val="000000" w:themeColor="text1"/>
        </w:rPr>
        <w:t>ožnost vyzkoušet si přijímací řízení „Přijímačky nanečisto“</w:t>
      </w:r>
    </w:p>
    <w:p w:rsidR="00DA2234" w:rsidRPr="0068707E" w:rsidRDefault="001E67CB" w:rsidP="00B844E8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8707E">
        <w:rPr>
          <w:color w:val="000000" w:themeColor="text1"/>
        </w:rPr>
        <w:t>p</w:t>
      </w:r>
      <w:r w:rsidR="00DA2234" w:rsidRPr="0068707E">
        <w:rPr>
          <w:color w:val="000000" w:themeColor="text1"/>
        </w:rPr>
        <w:t>rezentace závěrečných prací (bakalářské, diplomové)</w:t>
      </w:r>
    </w:p>
    <w:p w:rsidR="00DA2234" w:rsidRPr="0068707E" w:rsidRDefault="001E67CB" w:rsidP="00B844E8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8707E">
        <w:rPr>
          <w:color w:val="000000" w:themeColor="text1"/>
        </w:rPr>
        <w:t>u</w:t>
      </w:r>
      <w:r w:rsidR="00DA2234" w:rsidRPr="0068707E">
        <w:rPr>
          <w:color w:val="000000" w:themeColor="text1"/>
        </w:rPr>
        <w:t xml:space="preserve">kázky výuky: práce s pomůckami pro lidi s postižením, práce s jedinci s rizikovým chováním – prezentace pomůcek (např. „drogový kufřík“), možnosti rozvoje kritického myšlení – mediální výchova </w:t>
      </w:r>
    </w:p>
    <w:p w:rsidR="00DA2234" w:rsidRPr="0068707E" w:rsidRDefault="001E67CB" w:rsidP="00B844E8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8707E">
        <w:rPr>
          <w:color w:val="000000" w:themeColor="text1"/>
        </w:rPr>
        <w:t>z</w:t>
      </w:r>
      <w:r w:rsidR="00DA2234" w:rsidRPr="0068707E">
        <w:rPr>
          <w:color w:val="000000" w:themeColor="text1"/>
        </w:rPr>
        <w:t>e života fakult</w:t>
      </w:r>
      <w:r w:rsidRPr="0068707E">
        <w:rPr>
          <w:color w:val="000000" w:themeColor="text1"/>
        </w:rPr>
        <w:t>y</w:t>
      </w:r>
      <w:r w:rsidR="00DA2234" w:rsidRPr="0068707E">
        <w:rPr>
          <w:color w:val="000000" w:themeColor="text1"/>
        </w:rPr>
        <w:t xml:space="preserve">: prezentace fotografií, adaptační kurzy, výuka, pasování studentů </w:t>
      </w:r>
    </w:p>
    <w:p w:rsidR="00B844E8" w:rsidRPr="0068707E" w:rsidRDefault="00B844E8" w:rsidP="00DA2234">
      <w:pPr>
        <w:rPr>
          <w:color w:val="000000" w:themeColor="text1"/>
        </w:rPr>
      </w:pPr>
    </w:p>
    <w:p w:rsidR="00DA2234" w:rsidRPr="0068707E" w:rsidRDefault="00DA2234" w:rsidP="00DA2234">
      <w:pPr>
        <w:rPr>
          <w:color w:val="000000" w:themeColor="text1"/>
        </w:rPr>
      </w:pPr>
      <w:r w:rsidRPr="0068707E">
        <w:rPr>
          <w:color w:val="000000" w:themeColor="text1"/>
        </w:rPr>
        <w:t>Časový harmonogram</w:t>
      </w:r>
      <w:r w:rsidR="00647CB8">
        <w:rPr>
          <w:color w:val="000000" w:themeColor="text1"/>
        </w:rPr>
        <w:t xml:space="preserve"> (živé vstupy na fakultním</w:t>
      </w:r>
      <w:bookmarkStart w:id="0" w:name="_GoBack"/>
      <w:bookmarkEnd w:id="0"/>
      <w:r w:rsidR="00647CB8">
        <w:rPr>
          <w:color w:val="000000" w:themeColor="text1"/>
        </w:rPr>
        <w:t xml:space="preserve"> IG)</w:t>
      </w:r>
      <w:r w:rsidRPr="0068707E">
        <w:rPr>
          <w:color w:val="000000" w:themeColor="text1"/>
        </w:rPr>
        <w:t xml:space="preserve">: </w:t>
      </w:r>
    </w:p>
    <w:p w:rsidR="00DA2234" w:rsidRPr="0068707E" w:rsidRDefault="0068707E" w:rsidP="00DA2234">
      <w:pPr>
        <w:rPr>
          <w:color w:val="000000" w:themeColor="text1"/>
        </w:rPr>
      </w:pPr>
      <w:r w:rsidRPr="0068707E">
        <w:rPr>
          <w:color w:val="000000" w:themeColor="text1"/>
        </w:rPr>
        <w:t>9</w:t>
      </w:r>
      <w:r w:rsidR="00DA2234" w:rsidRPr="0068707E">
        <w:rPr>
          <w:color w:val="000000" w:themeColor="text1"/>
        </w:rPr>
        <w:t>:00–</w:t>
      </w:r>
      <w:r w:rsidRPr="0068707E">
        <w:rPr>
          <w:color w:val="000000" w:themeColor="text1"/>
        </w:rPr>
        <w:t>9</w:t>
      </w:r>
      <w:r w:rsidR="00DA2234" w:rsidRPr="0068707E">
        <w:rPr>
          <w:color w:val="000000" w:themeColor="text1"/>
        </w:rPr>
        <w:t>:15</w:t>
      </w:r>
    </w:p>
    <w:p w:rsidR="00DA2234" w:rsidRPr="0068707E" w:rsidRDefault="00DA2234" w:rsidP="00DA2234">
      <w:pPr>
        <w:rPr>
          <w:color w:val="000000" w:themeColor="text1"/>
        </w:rPr>
      </w:pPr>
      <w:r w:rsidRPr="0068707E">
        <w:rPr>
          <w:color w:val="000000" w:themeColor="text1"/>
        </w:rPr>
        <w:t xml:space="preserve">Co je </w:t>
      </w:r>
      <w:r w:rsidR="00CA4B64" w:rsidRPr="0068707E">
        <w:rPr>
          <w:color w:val="000000" w:themeColor="text1"/>
        </w:rPr>
        <w:t>to Sociální pedagogika</w:t>
      </w:r>
      <w:r w:rsidRPr="0068707E">
        <w:rPr>
          <w:color w:val="000000" w:themeColor="text1"/>
        </w:rPr>
        <w:t>? Komu je studium určeno –– dva pohledy na</w:t>
      </w:r>
      <w:r w:rsidR="001E67CB" w:rsidRPr="0068707E">
        <w:rPr>
          <w:color w:val="000000" w:themeColor="text1"/>
        </w:rPr>
        <w:t xml:space="preserve"> </w:t>
      </w:r>
      <w:r w:rsidRPr="0068707E">
        <w:rPr>
          <w:color w:val="000000" w:themeColor="text1"/>
        </w:rPr>
        <w:t>věc</w:t>
      </w:r>
      <w:r w:rsidR="00CA4B64" w:rsidRPr="0068707E">
        <w:rPr>
          <w:color w:val="000000" w:themeColor="text1"/>
        </w:rPr>
        <w:t xml:space="preserve"> (pedagog + student)</w:t>
      </w:r>
    </w:p>
    <w:p w:rsidR="00DA2234" w:rsidRPr="0068707E" w:rsidRDefault="00DA2234" w:rsidP="00DA2234">
      <w:pPr>
        <w:rPr>
          <w:color w:val="000000" w:themeColor="text1"/>
        </w:rPr>
      </w:pPr>
      <w:r w:rsidRPr="0068707E">
        <w:rPr>
          <w:color w:val="000000" w:themeColor="text1"/>
        </w:rPr>
        <w:t>Adaptační kurz pohledem studentů: smyl adaptační</w:t>
      </w:r>
      <w:r w:rsidR="00CA4B64" w:rsidRPr="0068707E">
        <w:rPr>
          <w:color w:val="000000" w:themeColor="text1"/>
        </w:rPr>
        <w:t>ho</w:t>
      </w:r>
      <w:r w:rsidRPr="0068707E">
        <w:rPr>
          <w:color w:val="000000" w:themeColor="text1"/>
        </w:rPr>
        <w:t xml:space="preserve"> kurzu, „</w:t>
      </w:r>
      <w:proofErr w:type="spellStart"/>
      <w:r w:rsidRPr="0068707E">
        <w:rPr>
          <w:color w:val="000000" w:themeColor="text1"/>
        </w:rPr>
        <w:t>nej</w:t>
      </w:r>
      <w:proofErr w:type="spellEnd"/>
      <w:r w:rsidR="001E67CB" w:rsidRPr="0068707E">
        <w:rPr>
          <w:color w:val="000000" w:themeColor="text1"/>
        </w:rPr>
        <w:t xml:space="preserve">“ </w:t>
      </w:r>
      <w:r w:rsidRPr="0068707E">
        <w:rPr>
          <w:color w:val="000000" w:themeColor="text1"/>
        </w:rPr>
        <w:t>zážitk</w:t>
      </w:r>
      <w:r w:rsidR="00CA4B64" w:rsidRPr="0068707E">
        <w:rPr>
          <w:color w:val="000000" w:themeColor="text1"/>
        </w:rPr>
        <w:t>y</w:t>
      </w:r>
    </w:p>
    <w:p w:rsidR="00DA2234" w:rsidRPr="0068707E" w:rsidRDefault="00DA2234" w:rsidP="00DA2234">
      <w:pPr>
        <w:rPr>
          <w:color w:val="000000" w:themeColor="text1"/>
        </w:rPr>
      </w:pPr>
      <w:r w:rsidRPr="0068707E">
        <w:rPr>
          <w:color w:val="000000" w:themeColor="text1"/>
        </w:rPr>
        <w:t xml:space="preserve">Praxe </w:t>
      </w:r>
      <w:r w:rsidR="005F4996" w:rsidRPr="0068707E">
        <w:rPr>
          <w:color w:val="000000" w:themeColor="text1"/>
        </w:rPr>
        <w:t>pohledem studentů: j</w:t>
      </w:r>
      <w:r w:rsidRPr="0068707E">
        <w:rPr>
          <w:color w:val="000000" w:themeColor="text1"/>
        </w:rPr>
        <w:t>ak</w:t>
      </w:r>
      <w:r w:rsidR="005F4996" w:rsidRPr="0068707E">
        <w:rPr>
          <w:color w:val="000000" w:themeColor="text1"/>
        </w:rPr>
        <w:t xml:space="preserve">ou praxi považují za </w:t>
      </w:r>
      <w:r w:rsidRPr="0068707E">
        <w:rPr>
          <w:color w:val="000000" w:themeColor="text1"/>
        </w:rPr>
        <w:t>nejzajímavější</w:t>
      </w:r>
      <w:r w:rsidR="005F4996" w:rsidRPr="0068707E">
        <w:rPr>
          <w:color w:val="000000" w:themeColor="text1"/>
        </w:rPr>
        <w:t>, c</w:t>
      </w:r>
      <w:r w:rsidRPr="0068707E">
        <w:rPr>
          <w:color w:val="000000" w:themeColor="text1"/>
        </w:rPr>
        <w:t>o se na praxi dozvěděli</w:t>
      </w:r>
      <w:r w:rsidR="005F4996" w:rsidRPr="0068707E">
        <w:rPr>
          <w:color w:val="000000" w:themeColor="text1"/>
        </w:rPr>
        <w:t>/naučili,</w:t>
      </w:r>
      <w:r w:rsidRPr="0068707E">
        <w:rPr>
          <w:color w:val="000000" w:themeColor="text1"/>
        </w:rPr>
        <w:t xml:space="preserve"> nabídk</w:t>
      </w:r>
      <w:r w:rsidR="00CA4B64" w:rsidRPr="0068707E">
        <w:rPr>
          <w:color w:val="000000" w:themeColor="text1"/>
        </w:rPr>
        <w:t xml:space="preserve">y </w:t>
      </w:r>
      <w:r w:rsidRPr="0068707E">
        <w:rPr>
          <w:color w:val="000000" w:themeColor="text1"/>
        </w:rPr>
        <w:t xml:space="preserve">zaměstnání </w:t>
      </w:r>
    </w:p>
    <w:p w:rsidR="0068707E" w:rsidRPr="0068707E" w:rsidRDefault="0068707E" w:rsidP="0068707E">
      <w:pPr>
        <w:rPr>
          <w:color w:val="000000" w:themeColor="text1"/>
        </w:rPr>
      </w:pPr>
      <w:r w:rsidRPr="0068707E">
        <w:rPr>
          <w:color w:val="000000" w:themeColor="text1"/>
        </w:rPr>
        <w:t xml:space="preserve">12:00–12:15 </w:t>
      </w:r>
    </w:p>
    <w:p w:rsidR="00DA2234" w:rsidRPr="0068707E" w:rsidRDefault="00DA2234" w:rsidP="00DA2234">
      <w:pPr>
        <w:rPr>
          <w:color w:val="000000" w:themeColor="text1"/>
        </w:rPr>
      </w:pPr>
      <w:r w:rsidRPr="0068707E">
        <w:rPr>
          <w:color w:val="000000" w:themeColor="text1"/>
        </w:rPr>
        <w:t xml:space="preserve">Komu je určeno </w:t>
      </w:r>
      <w:r w:rsidR="005F4996" w:rsidRPr="0068707E">
        <w:rPr>
          <w:color w:val="000000" w:themeColor="text1"/>
        </w:rPr>
        <w:t xml:space="preserve">navazující magisterské </w:t>
      </w:r>
      <w:r w:rsidRPr="0068707E">
        <w:rPr>
          <w:color w:val="000000" w:themeColor="text1"/>
        </w:rPr>
        <w:t>studium</w:t>
      </w:r>
      <w:r w:rsidR="005F4996" w:rsidRPr="0068707E">
        <w:rPr>
          <w:color w:val="000000" w:themeColor="text1"/>
        </w:rPr>
        <w:t xml:space="preserve">: </w:t>
      </w:r>
      <w:r w:rsidRPr="0068707E">
        <w:rPr>
          <w:color w:val="000000" w:themeColor="text1"/>
        </w:rPr>
        <w:t xml:space="preserve">představení, pro jaké Bc. obory je vhodné/předměty/ praxe – forma rozhovoru </w:t>
      </w:r>
    </w:p>
    <w:p w:rsidR="00DA2234" w:rsidRPr="0068707E" w:rsidRDefault="00DA2234" w:rsidP="00DA2234">
      <w:pPr>
        <w:rPr>
          <w:color w:val="000000" w:themeColor="text1"/>
        </w:rPr>
      </w:pPr>
      <w:r w:rsidRPr="0068707E">
        <w:rPr>
          <w:color w:val="000000" w:themeColor="text1"/>
        </w:rPr>
        <w:t>Jak vypadá výuka na Sociální pedagogice</w:t>
      </w:r>
      <w:r w:rsidR="005F4996" w:rsidRPr="0068707E">
        <w:rPr>
          <w:color w:val="000000" w:themeColor="text1"/>
        </w:rPr>
        <w:t xml:space="preserve"> z pohledu pedagoga/studenta</w:t>
      </w:r>
      <w:r w:rsidRPr="0068707E">
        <w:rPr>
          <w:color w:val="000000" w:themeColor="text1"/>
        </w:rPr>
        <w:t>?</w:t>
      </w:r>
      <w:r w:rsidR="001E67CB" w:rsidRPr="0068707E">
        <w:rPr>
          <w:color w:val="000000" w:themeColor="text1"/>
        </w:rPr>
        <w:t xml:space="preserve"> P</w:t>
      </w:r>
      <w:r w:rsidRPr="0068707E">
        <w:rPr>
          <w:color w:val="000000" w:themeColor="text1"/>
        </w:rPr>
        <w:t>ředměty, praxe, výjezdy</w:t>
      </w:r>
      <w:r w:rsidR="005F4996" w:rsidRPr="0068707E">
        <w:rPr>
          <w:color w:val="000000" w:themeColor="text1"/>
        </w:rPr>
        <w:t xml:space="preserve"> atd.</w:t>
      </w:r>
    </w:p>
    <w:p w:rsidR="00F5705F" w:rsidRPr="0068707E" w:rsidRDefault="00F5705F" w:rsidP="00DA2234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</w:p>
    <w:p w:rsidR="00F5705F" w:rsidRPr="0068707E" w:rsidRDefault="00F5705F" w:rsidP="00F5705F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68707E">
        <w:rPr>
          <w:rFonts w:ascii="Calibri" w:eastAsia="Times New Roman" w:hAnsi="Calibri" w:cs="Calibri"/>
          <w:color w:val="000000" w:themeColor="text1"/>
          <w:u w:val="single"/>
          <w:lang w:eastAsia="cs-CZ"/>
        </w:rPr>
        <w:t>Sociální práce</w:t>
      </w:r>
      <w:r w:rsidRPr="0068707E">
        <w:rPr>
          <w:rFonts w:ascii="Calibri" w:eastAsia="Times New Roman" w:hAnsi="Calibri" w:cs="Calibri"/>
          <w:color w:val="000000" w:themeColor="text1"/>
          <w:lang w:eastAsia="cs-CZ"/>
        </w:rPr>
        <w:t xml:space="preserve"> (Bc., prezenční i kombinovaná forma), </w:t>
      </w:r>
      <w:r w:rsidRPr="0068707E">
        <w:rPr>
          <w:rFonts w:ascii="Calibri" w:eastAsia="Times New Roman" w:hAnsi="Calibri" w:cs="Calibri"/>
          <w:color w:val="000000" w:themeColor="text1"/>
          <w:u w:val="single"/>
          <w:lang w:eastAsia="cs-CZ"/>
        </w:rPr>
        <w:t xml:space="preserve">Mezinárodní sociální a humanitární práce </w:t>
      </w:r>
      <w:r w:rsidRPr="0068707E">
        <w:rPr>
          <w:rFonts w:ascii="Calibri" w:eastAsia="Times New Roman" w:hAnsi="Calibri" w:cs="Calibri"/>
          <w:color w:val="000000" w:themeColor="text1"/>
          <w:lang w:eastAsia="cs-CZ"/>
        </w:rPr>
        <w:t xml:space="preserve">(Bc., prezenční), </w:t>
      </w:r>
      <w:r w:rsidRPr="0068707E">
        <w:rPr>
          <w:rFonts w:ascii="Calibri" w:eastAsia="Times New Roman" w:hAnsi="Calibri" w:cs="Calibri"/>
          <w:color w:val="000000" w:themeColor="text1"/>
          <w:u w:val="single"/>
          <w:lang w:eastAsia="cs-CZ"/>
        </w:rPr>
        <w:t>Sociální práce s dětmi a mládeží</w:t>
      </w:r>
      <w:r w:rsidRPr="0068707E">
        <w:rPr>
          <w:rFonts w:ascii="Calibri" w:eastAsia="Times New Roman" w:hAnsi="Calibri" w:cs="Calibri"/>
          <w:color w:val="000000" w:themeColor="text1"/>
          <w:lang w:eastAsia="cs-CZ"/>
        </w:rPr>
        <w:t xml:space="preserve"> (Bc., prezenční i kombinovaná forma), </w:t>
      </w:r>
      <w:r w:rsidRPr="0068707E">
        <w:rPr>
          <w:rFonts w:ascii="Calibri" w:eastAsia="Times New Roman" w:hAnsi="Calibri" w:cs="Calibri"/>
          <w:color w:val="000000" w:themeColor="text1"/>
          <w:u w:val="single"/>
          <w:lang w:eastAsia="cs-CZ"/>
        </w:rPr>
        <w:t>Sociální práce</w:t>
      </w:r>
      <w:r w:rsidRPr="0068707E">
        <w:rPr>
          <w:rFonts w:ascii="Calibri" w:eastAsia="Times New Roman" w:hAnsi="Calibri" w:cs="Calibri"/>
          <w:color w:val="000000" w:themeColor="text1"/>
          <w:lang w:eastAsia="cs-CZ"/>
        </w:rPr>
        <w:t xml:space="preserve"> (</w:t>
      </w:r>
      <w:proofErr w:type="spellStart"/>
      <w:r w:rsidRPr="0068707E">
        <w:rPr>
          <w:rFonts w:ascii="Calibri" w:eastAsia="Times New Roman" w:hAnsi="Calibri" w:cs="Calibri"/>
          <w:color w:val="000000" w:themeColor="text1"/>
          <w:lang w:eastAsia="cs-CZ"/>
        </w:rPr>
        <w:t>nMgr</w:t>
      </w:r>
      <w:proofErr w:type="spellEnd"/>
      <w:r w:rsidRPr="0068707E">
        <w:rPr>
          <w:rFonts w:ascii="Calibri" w:eastAsia="Times New Roman" w:hAnsi="Calibri" w:cs="Calibri"/>
          <w:color w:val="000000" w:themeColor="text1"/>
          <w:lang w:eastAsia="cs-CZ"/>
        </w:rPr>
        <w:t>., specializace Sociální práce s rodinou, prezenční i kombinovaná forma)</w:t>
      </w:r>
    </w:p>
    <w:p w:rsidR="00F5705F" w:rsidRPr="0068707E" w:rsidRDefault="00F5705F" w:rsidP="00F5705F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68707E">
        <w:rPr>
          <w:rFonts w:ascii="Calibri" w:eastAsia="Times New Roman" w:hAnsi="Calibri" w:cs="Calibri"/>
          <w:color w:val="000000" w:themeColor="text1"/>
          <w:lang w:eastAsia="cs-CZ"/>
        </w:rPr>
        <w:t xml:space="preserve">- studijní programy Sociální práce (Bc.) a Mezinárodní sociální a humanitární práce (Bc.) nabízíme ve spolupráci CMTF a VOŠ </w:t>
      </w:r>
      <w:proofErr w:type="spellStart"/>
      <w:r w:rsidRPr="0068707E">
        <w:rPr>
          <w:rFonts w:ascii="Calibri" w:eastAsia="Times New Roman" w:hAnsi="Calibri" w:cs="Calibri"/>
          <w:color w:val="000000" w:themeColor="text1"/>
          <w:lang w:eastAsia="cs-CZ"/>
        </w:rPr>
        <w:t>Caritas</w:t>
      </w:r>
      <w:proofErr w:type="spellEnd"/>
    </w:p>
    <w:p w:rsidR="00F5705F" w:rsidRPr="0068707E" w:rsidRDefault="00F5705F" w:rsidP="00F5705F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68707E">
        <w:rPr>
          <w:rFonts w:ascii="Calibri" w:eastAsia="Times New Roman" w:hAnsi="Calibri" w:cs="Calibri"/>
          <w:color w:val="000000" w:themeColor="text1"/>
          <w:lang w:eastAsia="cs-CZ"/>
        </w:rPr>
        <w:t xml:space="preserve"> - studijní programy Sociální práce s dětmi a mládeží (Bc.) a Sociální práce (</w:t>
      </w:r>
      <w:proofErr w:type="spellStart"/>
      <w:r w:rsidRPr="0068707E">
        <w:rPr>
          <w:rFonts w:ascii="Calibri" w:eastAsia="Times New Roman" w:hAnsi="Calibri" w:cs="Calibri"/>
          <w:color w:val="000000" w:themeColor="text1"/>
          <w:lang w:eastAsia="cs-CZ"/>
        </w:rPr>
        <w:t>NMgr</w:t>
      </w:r>
      <w:proofErr w:type="spellEnd"/>
      <w:r w:rsidRPr="0068707E">
        <w:rPr>
          <w:rFonts w:ascii="Calibri" w:eastAsia="Times New Roman" w:hAnsi="Calibri" w:cs="Calibri"/>
          <w:color w:val="000000" w:themeColor="text1"/>
          <w:lang w:eastAsia="cs-CZ"/>
        </w:rPr>
        <w:t>.) jsou realizovány na CMTF UP</w:t>
      </w:r>
    </w:p>
    <w:p w:rsidR="00F5705F" w:rsidRPr="0068707E" w:rsidRDefault="00F5705F" w:rsidP="00F5705F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</w:p>
    <w:p w:rsidR="00F5705F" w:rsidRPr="0068707E" w:rsidRDefault="00F5705F" w:rsidP="00F5705F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68707E">
        <w:rPr>
          <w:rFonts w:ascii="Calibri" w:eastAsia="Times New Roman" w:hAnsi="Calibri" w:cs="Calibri"/>
          <w:color w:val="000000" w:themeColor="text1"/>
          <w:lang w:eastAsia="cs-CZ"/>
        </w:rPr>
        <w:t>Zájemcům o studium poskytnou informace naši studenti a vyučující. V průběhu celého dne otevřených dveří bud</w:t>
      </w:r>
      <w:r w:rsidR="00446BD2" w:rsidRPr="0068707E">
        <w:rPr>
          <w:rFonts w:ascii="Calibri" w:eastAsia="Times New Roman" w:hAnsi="Calibri" w:cs="Calibri"/>
          <w:color w:val="000000" w:themeColor="text1"/>
          <w:lang w:eastAsia="cs-CZ"/>
        </w:rPr>
        <w:t>eme</w:t>
      </w:r>
      <w:r w:rsidRPr="0068707E">
        <w:rPr>
          <w:rFonts w:ascii="Calibri" w:eastAsia="Times New Roman" w:hAnsi="Calibri" w:cs="Calibri"/>
          <w:color w:val="000000" w:themeColor="text1"/>
          <w:lang w:eastAsia="cs-CZ"/>
        </w:rPr>
        <w:t xml:space="preserve"> promít</w:t>
      </w:r>
      <w:r w:rsidR="00446BD2" w:rsidRPr="0068707E">
        <w:rPr>
          <w:rFonts w:ascii="Calibri" w:eastAsia="Times New Roman" w:hAnsi="Calibri" w:cs="Calibri"/>
          <w:color w:val="000000" w:themeColor="text1"/>
          <w:lang w:eastAsia="cs-CZ"/>
        </w:rPr>
        <w:t>at</w:t>
      </w:r>
      <w:r w:rsidRPr="0068707E">
        <w:rPr>
          <w:rFonts w:ascii="Calibri" w:eastAsia="Times New Roman" w:hAnsi="Calibri" w:cs="Calibri"/>
          <w:color w:val="000000" w:themeColor="text1"/>
          <w:lang w:eastAsia="cs-CZ"/>
        </w:rPr>
        <w:t xml:space="preserve"> prezentace všech studijních programů.</w:t>
      </w:r>
    </w:p>
    <w:p w:rsidR="00F5705F" w:rsidRPr="0068707E" w:rsidRDefault="00F5705F" w:rsidP="00DA2234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</w:p>
    <w:p w:rsidR="00DA2234" w:rsidRPr="0068707E" w:rsidRDefault="00DA2234">
      <w:pPr>
        <w:rPr>
          <w:color w:val="000000" w:themeColor="text1"/>
        </w:rPr>
      </w:pPr>
    </w:p>
    <w:p w:rsidR="0046626E" w:rsidRPr="0068707E" w:rsidRDefault="0046626E">
      <w:pPr>
        <w:rPr>
          <w:color w:val="000000" w:themeColor="text1"/>
          <w:sz w:val="28"/>
          <w:szCs w:val="28"/>
        </w:rPr>
      </w:pPr>
      <w:r w:rsidRPr="0068707E">
        <w:rPr>
          <w:color w:val="000000" w:themeColor="text1"/>
          <w:sz w:val="28"/>
          <w:szCs w:val="28"/>
        </w:rPr>
        <w:t>P</w:t>
      </w:r>
      <w:r w:rsidR="00935F68" w:rsidRPr="0068707E">
        <w:rPr>
          <w:color w:val="000000" w:themeColor="text1"/>
          <w:sz w:val="28"/>
          <w:szCs w:val="28"/>
        </w:rPr>
        <w:t>sychoterapie</w:t>
      </w:r>
      <w:r w:rsidR="009C2359" w:rsidRPr="0068707E">
        <w:rPr>
          <w:color w:val="000000" w:themeColor="text1"/>
          <w:sz w:val="28"/>
          <w:szCs w:val="28"/>
        </w:rPr>
        <w:t>, Etika</w:t>
      </w:r>
      <w:r w:rsidR="00935F68" w:rsidRPr="0068707E">
        <w:rPr>
          <w:color w:val="000000" w:themeColor="text1"/>
          <w:sz w:val="28"/>
          <w:szCs w:val="28"/>
        </w:rPr>
        <w:t>:</w:t>
      </w:r>
    </w:p>
    <w:p w:rsidR="0046626E" w:rsidRPr="0068707E" w:rsidRDefault="00D81562">
      <w:pPr>
        <w:rPr>
          <w:color w:val="000000" w:themeColor="text1"/>
          <w:u w:val="single"/>
        </w:rPr>
      </w:pPr>
      <w:r w:rsidRPr="0068707E">
        <w:rPr>
          <w:color w:val="000000" w:themeColor="text1"/>
          <w:u w:val="single"/>
        </w:rPr>
        <w:t>Aplikovaná psychoterapie a inovace v sociální práci (nMgr.)</w:t>
      </w:r>
    </w:p>
    <w:p w:rsidR="0046626E" w:rsidRPr="0068707E" w:rsidRDefault="0046626E" w:rsidP="0046626E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68707E">
        <w:rPr>
          <w:rFonts w:ascii="Calibri" w:eastAsia="Times New Roman" w:hAnsi="Calibri" w:cs="Calibri"/>
          <w:color w:val="000000" w:themeColor="text1"/>
          <w:lang w:eastAsia="cs-CZ"/>
        </w:rPr>
        <w:t xml:space="preserve">Zájemcům o studium poskytnou informace o </w:t>
      </w:r>
      <w:r w:rsidRPr="0068707E">
        <w:rPr>
          <w:color w:val="000000" w:themeColor="text1"/>
        </w:rPr>
        <w:t>navazující</w:t>
      </w:r>
      <w:r w:rsidR="00FB74C9" w:rsidRPr="0068707E">
        <w:rPr>
          <w:color w:val="000000" w:themeColor="text1"/>
        </w:rPr>
        <w:t xml:space="preserve">m </w:t>
      </w:r>
      <w:r w:rsidRPr="0068707E">
        <w:rPr>
          <w:color w:val="000000" w:themeColor="text1"/>
        </w:rPr>
        <w:t>magistersk</w:t>
      </w:r>
      <w:r w:rsidR="00FB74C9" w:rsidRPr="0068707E">
        <w:rPr>
          <w:color w:val="000000" w:themeColor="text1"/>
        </w:rPr>
        <w:t>ém</w:t>
      </w:r>
      <w:r w:rsidRPr="0068707E">
        <w:rPr>
          <w:color w:val="000000" w:themeColor="text1"/>
        </w:rPr>
        <w:t xml:space="preserve"> program</w:t>
      </w:r>
      <w:r w:rsidR="00FB74C9" w:rsidRPr="0068707E">
        <w:rPr>
          <w:color w:val="000000" w:themeColor="text1"/>
        </w:rPr>
        <w:t>u</w:t>
      </w:r>
      <w:r w:rsidRPr="0068707E">
        <w:rPr>
          <w:color w:val="000000" w:themeColor="text1"/>
        </w:rPr>
        <w:t xml:space="preserve"> </w:t>
      </w:r>
      <w:r w:rsidR="00CA4B64" w:rsidRPr="0068707E">
        <w:rPr>
          <w:i/>
          <w:color w:val="000000" w:themeColor="text1"/>
        </w:rPr>
        <w:t>Aplikovaná psychoterapie a inovace v sociální práci</w:t>
      </w:r>
      <w:r w:rsidR="00CA4B64" w:rsidRPr="0068707E">
        <w:rPr>
          <w:color w:val="000000" w:themeColor="text1"/>
        </w:rPr>
        <w:t xml:space="preserve"> a</w:t>
      </w:r>
      <w:r w:rsidRPr="0068707E">
        <w:rPr>
          <w:color w:val="000000" w:themeColor="text1"/>
        </w:rPr>
        <w:t xml:space="preserve"> také o doktorandském studiu</w:t>
      </w:r>
      <w:r w:rsidR="00FB74C9" w:rsidRPr="0068707E">
        <w:rPr>
          <w:color w:val="000000" w:themeColor="text1"/>
        </w:rPr>
        <w:t xml:space="preserve"> </w:t>
      </w:r>
      <w:r w:rsidR="00FB74C9" w:rsidRPr="0068707E">
        <w:rPr>
          <w:i/>
          <w:color w:val="000000" w:themeColor="text1"/>
        </w:rPr>
        <w:t>Sociální a spirituální determinanty zdraví</w:t>
      </w:r>
      <w:r w:rsidR="00FB74C9" w:rsidRPr="0068707E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Pr="0068707E">
        <w:rPr>
          <w:rFonts w:ascii="Calibri" w:eastAsia="Times New Roman" w:hAnsi="Calibri" w:cs="Calibri"/>
          <w:color w:val="000000" w:themeColor="text1"/>
          <w:lang w:eastAsia="cs-CZ"/>
        </w:rPr>
        <w:t xml:space="preserve">naši studenti a vyučující. </w:t>
      </w:r>
    </w:p>
    <w:p w:rsidR="00D81562" w:rsidRPr="0068707E" w:rsidRDefault="00D81562" w:rsidP="0046626E">
      <w:pPr>
        <w:textAlignment w:val="baseline"/>
        <w:rPr>
          <w:rFonts w:ascii="Calibri" w:eastAsia="Times New Roman" w:hAnsi="Calibri" w:cs="Calibri"/>
          <w:color w:val="000000" w:themeColor="text1"/>
          <w:u w:val="single"/>
          <w:lang w:eastAsia="cs-CZ"/>
        </w:rPr>
      </w:pPr>
    </w:p>
    <w:p w:rsidR="00D81562" w:rsidRPr="0068707E" w:rsidRDefault="00D81562" w:rsidP="0046626E">
      <w:pPr>
        <w:textAlignment w:val="baseline"/>
        <w:rPr>
          <w:rFonts w:ascii="Calibri" w:eastAsia="Times New Roman" w:hAnsi="Calibri" w:cs="Calibri"/>
          <w:color w:val="000000" w:themeColor="text1"/>
          <w:u w:val="single"/>
          <w:lang w:eastAsia="cs-CZ"/>
        </w:rPr>
      </w:pPr>
      <w:r w:rsidRPr="0068707E">
        <w:rPr>
          <w:rFonts w:ascii="Calibri" w:eastAsia="Times New Roman" w:hAnsi="Calibri" w:cs="Calibri"/>
          <w:color w:val="000000" w:themeColor="text1"/>
          <w:u w:val="single"/>
          <w:lang w:eastAsia="cs-CZ"/>
        </w:rPr>
        <w:t>Etika a kultura v mediální komunikaci (Bc.)</w:t>
      </w:r>
    </w:p>
    <w:p w:rsidR="0046626E" w:rsidRPr="0068707E" w:rsidRDefault="009C2359">
      <w:pPr>
        <w:rPr>
          <w:color w:val="000000" w:themeColor="text1"/>
        </w:rPr>
      </w:pPr>
      <w:r w:rsidRPr="0068707E">
        <w:rPr>
          <w:color w:val="000000" w:themeColor="text1"/>
        </w:rPr>
        <w:t xml:space="preserve">Studenti a pedagogové připraví pro </w:t>
      </w:r>
      <w:r w:rsidR="00446BD2" w:rsidRPr="0068707E">
        <w:rPr>
          <w:color w:val="000000" w:themeColor="text1"/>
        </w:rPr>
        <w:t xml:space="preserve">návštěvníky </w:t>
      </w:r>
      <w:r w:rsidRPr="0068707E">
        <w:rPr>
          <w:color w:val="000000" w:themeColor="text1"/>
        </w:rPr>
        <w:t xml:space="preserve">malou ukázku audiovizuální práce. Můžete se podívat, jak se dají využít, i eticky zneužít, prostředky audiovizuální práce jako je světlo, </w:t>
      </w:r>
      <w:r w:rsidRPr="0068707E">
        <w:rPr>
          <w:color w:val="000000" w:themeColor="text1"/>
        </w:rPr>
        <w:lastRenderedPageBreak/>
        <w:t xml:space="preserve">práce s kamerou a úpravy ve střižně. Jak se dá čarovat s retušovacími nástroji a jak klamavá reklama zneužívá důvěřivosti lidí. Své zážitky z prvních let studia natočili studenti na video, pro případ, že by byl osobní kontakt omezen. Více na </w:t>
      </w:r>
      <w:hyperlink r:id="rId5" w:history="1">
        <w:r w:rsidRPr="0068707E">
          <w:rPr>
            <w:rStyle w:val="Hypertextovodkaz"/>
            <w:color w:val="000000" w:themeColor="text1"/>
          </w:rPr>
          <w:t>www.etikavmediich.cz</w:t>
        </w:r>
      </w:hyperlink>
    </w:p>
    <w:p w:rsidR="009C2359" w:rsidRPr="00652769" w:rsidRDefault="009C2359">
      <w:pPr>
        <w:rPr>
          <w:color w:val="FF0000"/>
        </w:rPr>
      </w:pPr>
    </w:p>
    <w:p w:rsidR="009C2359" w:rsidRPr="009C2359" w:rsidRDefault="009C2359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2124B554" wp14:editId="184D26F1">
            <wp:extent cx="1600200" cy="1600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53C" w:rsidRDefault="002C053C"/>
    <w:p w:rsidR="00FA39D4" w:rsidRDefault="00FA39D4">
      <w:pPr>
        <w:rPr>
          <w:b/>
          <w:sz w:val="28"/>
          <w:szCs w:val="28"/>
        </w:rPr>
      </w:pPr>
    </w:p>
    <w:p w:rsidR="00F77FED" w:rsidRDefault="00F77FED">
      <w:pPr>
        <w:rPr>
          <w:b/>
          <w:sz w:val="28"/>
          <w:szCs w:val="28"/>
        </w:rPr>
      </w:pPr>
    </w:p>
    <w:p w:rsidR="002C053C" w:rsidRPr="0046626E" w:rsidRDefault="00935F68">
      <w:pPr>
        <w:rPr>
          <w:b/>
          <w:sz w:val="28"/>
          <w:szCs w:val="28"/>
        </w:rPr>
      </w:pPr>
      <w:r w:rsidRPr="0046626E">
        <w:rPr>
          <w:b/>
          <w:sz w:val="28"/>
          <w:szCs w:val="28"/>
        </w:rPr>
        <w:t xml:space="preserve">2. </w:t>
      </w:r>
      <w:r w:rsidR="00E72EB4" w:rsidRPr="0046626E">
        <w:rPr>
          <w:b/>
          <w:sz w:val="28"/>
          <w:szCs w:val="28"/>
        </w:rPr>
        <w:t xml:space="preserve">ONLINE prostor: </w:t>
      </w:r>
    </w:p>
    <w:p w:rsidR="00E72EB4" w:rsidRDefault="00FE07AA">
      <w:r>
        <w:t xml:space="preserve">Mezi 10.–11. hodinou </w:t>
      </w:r>
      <w:r w:rsidR="00E72EB4">
        <w:t xml:space="preserve">se uskuteční </w:t>
      </w:r>
      <w:r w:rsidR="00E72EB4" w:rsidRPr="00B87596">
        <w:rPr>
          <w:b/>
        </w:rPr>
        <w:t>živé vysílání na IG</w:t>
      </w:r>
      <w:r w:rsidR="00E72EB4">
        <w:t xml:space="preserve"> – touto cestou </w:t>
      </w:r>
      <w:r>
        <w:t xml:space="preserve">představíme všechny studijní programy z naší nabídky a </w:t>
      </w:r>
      <w:r w:rsidR="00E72EB4">
        <w:t xml:space="preserve">zprostředkujeme dění a atmosféru na fakultě zájemcům o studium, kteří do Olomouce nestihnou / nebudou moci dorazit. </w:t>
      </w:r>
    </w:p>
    <w:p w:rsidR="0056663E" w:rsidRDefault="0056663E">
      <w:r>
        <w:t>Témata pro živé vysílání:</w:t>
      </w:r>
    </w:p>
    <w:p w:rsidR="0056663E" w:rsidRDefault="0056663E" w:rsidP="0056663E">
      <w:pPr>
        <w:pStyle w:val="Odstavecseseznamem"/>
        <w:numPr>
          <w:ilvl w:val="0"/>
          <w:numId w:val="4"/>
        </w:numPr>
      </w:pPr>
      <w:r>
        <w:t>Jak vypadají přijímací zkoušky, na co se mám (a jak) připravit?</w:t>
      </w:r>
    </w:p>
    <w:p w:rsidR="0056663E" w:rsidRDefault="0056663E" w:rsidP="0056663E">
      <w:pPr>
        <w:pStyle w:val="Odstavecseseznamem"/>
        <w:numPr>
          <w:ilvl w:val="0"/>
          <w:numId w:val="4"/>
        </w:numPr>
      </w:pPr>
      <w:r>
        <w:t>Co je na programu zajímavé, co si ze studií odnesu? ("zážitková" část – kurzy, ateliéry, zahraniční cesty, praxe...)</w:t>
      </w:r>
    </w:p>
    <w:p w:rsidR="0056663E" w:rsidRDefault="0056663E" w:rsidP="0056663E">
      <w:pPr>
        <w:pStyle w:val="Odstavecseseznamem"/>
        <w:numPr>
          <w:ilvl w:val="0"/>
          <w:numId w:val="4"/>
        </w:numPr>
      </w:pPr>
      <w:r>
        <w:t>Jaké budu mít s tímto programem uplatnění? Co konkrétního mohu dělat, kde mě budou chtít přijmout...</w:t>
      </w:r>
    </w:p>
    <w:p w:rsidR="00BC2419" w:rsidRDefault="00BC2419"/>
    <w:p w:rsidR="00E72EB4" w:rsidRDefault="00446BD2">
      <w:r>
        <w:t>V</w:t>
      </w:r>
      <w:r w:rsidR="00E72EB4">
        <w:t>ide</w:t>
      </w:r>
      <w:r w:rsidR="00935F68">
        <w:t>a, v nichž naši studenti představují každý ze studijních programů</w:t>
      </w:r>
      <w:r w:rsidR="00B87596">
        <w:t xml:space="preserve">, jsou k dispozici a </w:t>
      </w:r>
      <w:r w:rsidR="00935F68">
        <w:t xml:space="preserve">ke </w:t>
      </w:r>
      <w:r w:rsidR="00B87596">
        <w:t>z</w:t>
      </w:r>
      <w:r w:rsidR="00935F68">
        <w:t xml:space="preserve">hlédnutí </w:t>
      </w:r>
      <w:r w:rsidR="00B87596">
        <w:t xml:space="preserve">připravena na webových stránkách </w:t>
      </w:r>
      <w:r w:rsidR="00B87596" w:rsidRPr="00B87596">
        <w:rPr>
          <w:b/>
        </w:rPr>
        <w:t>www.</w:t>
      </w:r>
      <w:r w:rsidR="00935F68" w:rsidRPr="00B87596">
        <w:rPr>
          <w:b/>
        </w:rPr>
        <w:t>studujcmtf.cz</w:t>
      </w:r>
      <w:r w:rsidR="00935F68">
        <w:t xml:space="preserve"> nebo na </w:t>
      </w:r>
      <w:hyperlink r:id="rId7" w:history="1">
        <w:r w:rsidR="002C053C" w:rsidRPr="002C053C">
          <w:rPr>
            <w:rStyle w:val="Hypertextovodkaz"/>
            <w:color w:val="000000" w:themeColor="text1"/>
            <w:u w:val="none"/>
          </w:rPr>
          <w:t>www.univerzitnimesto.cz</w:t>
        </w:r>
      </w:hyperlink>
      <w:r w:rsidR="001E67CB">
        <w:t>.</w:t>
      </w:r>
    </w:p>
    <w:p w:rsidR="00BC2419" w:rsidRDefault="00BC2419" w:rsidP="002C053C"/>
    <w:p w:rsidR="002C053C" w:rsidRDefault="00446BD2" w:rsidP="002C053C">
      <w:r>
        <w:t>P</w:t>
      </w:r>
      <w:r w:rsidR="002C053C">
        <w:t xml:space="preserve">ro naše budoucí studenty jsme připravili přehledný a informacemi nabitý web </w:t>
      </w:r>
      <w:hyperlink r:id="rId8" w:history="1">
        <w:r w:rsidR="002C053C" w:rsidRPr="0038776D">
          <w:rPr>
            <w:rStyle w:val="Hypertextovodkaz"/>
          </w:rPr>
          <w:t>www.studujcmtf.cz</w:t>
        </w:r>
      </w:hyperlink>
      <w:r w:rsidR="002C053C">
        <w:t>. Co na něm najd</w:t>
      </w:r>
      <w:r w:rsidR="00CA4B64">
        <w:t>ou</w:t>
      </w:r>
      <w:r w:rsidR="002C053C">
        <w:t xml:space="preserve">? </w:t>
      </w:r>
    </w:p>
    <w:p w:rsidR="002C053C" w:rsidRDefault="00533CD3" w:rsidP="002C053C">
      <w:pPr>
        <w:pStyle w:val="Odstavecseseznamem"/>
        <w:numPr>
          <w:ilvl w:val="0"/>
          <w:numId w:val="3"/>
        </w:numPr>
      </w:pPr>
      <w:r>
        <w:t>I</w:t>
      </w:r>
      <w:r w:rsidR="002C053C">
        <w:t>nformace o přijímačkách a všech našich studijních programech, kontakty na studijní oddělení</w:t>
      </w:r>
      <w:r w:rsidR="00CA4B64">
        <w:t>, kontakty na studenty-ambasadory</w:t>
      </w:r>
    </w:p>
    <w:p w:rsidR="002C053C" w:rsidRDefault="002C053C" w:rsidP="002C053C">
      <w:pPr>
        <w:pStyle w:val="Odstavecseseznamem"/>
        <w:numPr>
          <w:ilvl w:val="0"/>
          <w:numId w:val="3"/>
        </w:numPr>
      </w:pPr>
      <w:r>
        <w:t>video TAHLE FAKLUTA JE BOŽÍ! – diváky seznamuje s úžasnou atmosférou fakulty i města</w:t>
      </w:r>
      <w:r w:rsidR="00425987">
        <w:t>, z</w:t>
      </w:r>
      <w:r>
        <w:t>avede</w:t>
      </w:r>
      <w:r w:rsidR="00425987">
        <w:t xml:space="preserve"> je </w:t>
      </w:r>
      <w:r>
        <w:t>do moderních učeben i do malebných uliček a historického centra Olomouce</w:t>
      </w:r>
    </w:p>
    <w:p w:rsidR="002C053C" w:rsidRDefault="002C053C" w:rsidP="002C053C">
      <w:pPr>
        <w:pStyle w:val="Odstavecseseznamem"/>
        <w:numPr>
          <w:ilvl w:val="0"/>
          <w:numId w:val="3"/>
        </w:numPr>
      </w:pPr>
      <w:r>
        <w:t xml:space="preserve">fotky a videa ze života naší fakulty </w:t>
      </w:r>
    </w:p>
    <w:p w:rsidR="00E72EB4" w:rsidRPr="00007388" w:rsidRDefault="002C053C" w:rsidP="002C053C">
      <w:pPr>
        <w:pStyle w:val="Odstavecseseznamem"/>
        <w:numPr>
          <w:ilvl w:val="0"/>
          <w:numId w:val="3"/>
        </w:numPr>
      </w:pPr>
      <w:r>
        <w:t>vyznání</w:t>
      </w:r>
      <w:r w:rsidR="00CC38E8">
        <w:t xml:space="preserve"> </w:t>
      </w:r>
      <w:r>
        <w:t xml:space="preserve">našich studentů i absolventů – proč jsou přesvědčeni o tom, že si vybrali </w:t>
      </w:r>
      <w:r w:rsidR="00CC38E8">
        <w:t xml:space="preserve">tu </w:t>
      </w:r>
      <w:r>
        <w:t xml:space="preserve">nejlepší </w:t>
      </w:r>
      <w:r w:rsidR="00CC38E8">
        <w:t xml:space="preserve">vysokou </w:t>
      </w:r>
      <w:r>
        <w:t>školu</w:t>
      </w:r>
      <w:r w:rsidR="00CC38E8">
        <w:t xml:space="preserve"> a co jim do života dala</w:t>
      </w:r>
      <w:r w:rsidR="004C08E2">
        <w:t>.</w:t>
      </w:r>
    </w:p>
    <w:p w:rsidR="00E72EB4" w:rsidRPr="00A472DD" w:rsidRDefault="00E72EB4" w:rsidP="00E72EB4">
      <w:pPr>
        <w:rPr>
          <w:color w:val="FF0000"/>
        </w:rPr>
      </w:pPr>
    </w:p>
    <w:p w:rsidR="00E72EB4" w:rsidRPr="00A472DD" w:rsidRDefault="00E72EB4" w:rsidP="00E72EB4">
      <w:pPr>
        <w:rPr>
          <w:color w:val="FF0000"/>
        </w:rPr>
      </w:pPr>
    </w:p>
    <w:p w:rsidR="00E72EB4" w:rsidRPr="00A472DD" w:rsidRDefault="00E72EB4" w:rsidP="00E72EB4">
      <w:pPr>
        <w:rPr>
          <w:color w:val="FF0000"/>
        </w:rPr>
      </w:pPr>
    </w:p>
    <w:sectPr w:rsidR="00E72EB4" w:rsidRPr="00A472DD" w:rsidSect="00AB57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A6D"/>
    <w:multiLevelType w:val="hybridMultilevel"/>
    <w:tmpl w:val="47A62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6D3"/>
    <w:multiLevelType w:val="hybridMultilevel"/>
    <w:tmpl w:val="8054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4E60"/>
    <w:multiLevelType w:val="hybridMultilevel"/>
    <w:tmpl w:val="103AC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3D2D"/>
    <w:multiLevelType w:val="hybridMultilevel"/>
    <w:tmpl w:val="32987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4"/>
    <w:rsid w:val="00007388"/>
    <w:rsid w:val="00125C1C"/>
    <w:rsid w:val="00164E20"/>
    <w:rsid w:val="001957CA"/>
    <w:rsid w:val="001E67CB"/>
    <w:rsid w:val="002C053C"/>
    <w:rsid w:val="00425987"/>
    <w:rsid w:val="00446BD2"/>
    <w:rsid w:val="0045556F"/>
    <w:rsid w:val="0046626E"/>
    <w:rsid w:val="004C08E2"/>
    <w:rsid w:val="00533CD3"/>
    <w:rsid w:val="0056663E"/>
    <w:rsid w:val="005700AD"/>
    <w:rsid w:val="005F4996"/>
    <w:rsid w:val="00647CB8"/>
    <w:rsid w:val="00652769"/>
    <w:rsid w:val="0068707E"/>
    <w:rsid w:val="008340BE"/>
    <w:rsid w:val="0089104F"/>
    <w:rsid w:val="00935F68"/>
    <w:rsid w:val="00963183"/>
    <w:rsid w:val="009C2359"/>
    <w:rsid w:val="00A472DD"/>
    <w:rsid w:val="00AB5756"/>
    <w:rsid w:val="00B844E8"/>
    <w:rsid w:val="00B87596"/>
    <w:rsid w:val="00BC2419"/>
    <w:rsid w:val="00BC3A75"/>
    <w:rsid w:val="00C37514"/>
    <w:rsid w:val="00C37A34"/>
    <w:rsid w:val="00CA4B64"/>
    <w:rsid w:val="00CC38E8"/>
    <w:rsid w:val="00D55763"/>
    <w:rsid w:val="00D81562"/>
    <w:rsid w:val="00DA2234"/>
    <w:rsid w:val="00DE5E11"/>
    <w:rsid w:val="00E52CB7"/>
    <w:rsid w:val="00E72EB4"/>
    <w:rsid w:val="00E932FB"/>
    <w:rsid w:val="00F5705F"/>
    <w:rsid w:val="00F77FED"/>
    <w:rsid w:val="00FA39D4"/>
    <w:rsid w:val="00FB74C9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C8278"/>
  <w15:chartTrackingRefBased/>
  <w15:docId w15:val="{3381EBC3-6BE0-0747-9BF4-2391D8E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4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05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ujcmtf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erzitni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tikavmediich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2021-11-05T07:38:00Z</dcterms:created>
  <dcterms:modified xsi:type="dcterms:W3CDTF">2021-12-20T08:02:00Z</dcterms:modified>
</cp:coreProperties>
</file>