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AA1E" w14:textId="43A851CB" w:rsidR="000E69DD" w:rsidRPr="00FA4ABE" w:rsidRDefault="00FA4ABE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 w:themeColor="text1"/>
          <w:sz w:val="25"/>
          <w:szCs w:val="25"/>
        </w:rPr>
      </w:pPr>
      <w:r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>Sdíle</w:t>
      </w:r>
      <w:r w:rsidR="00B00126">
        <w:rPr>
          <w:rFonts w:ascii="Arial" w:eastAsia="Arial" w:hAnsi="Arial" w:cs="Arial"/>
          <w:b/>
          <w:color w:val="000000" w:themeColor="text1"/>
          <w:sz w:val="25"/>
          <w:szCs w:val="25"/>
        </w:rPr>
        <w:t>t</w:t>
      </w:r>
      <w:r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příběh</w:t>
      </w:r>
      <w:r w:rsidR="00B00126">
        <w:rPr>
          <w:rFonts w:ascii="Arial" w:eastAsia="Arial" w:hAnsi="Arial" w:cs="Arial"/>
          <w:b/>
          <w:color w:val="000000" w:themeColor="text1"/>
          <w:sz w:val="25"/>
          <w:szCs w:val="25"/>
        </w:rPr>
        <w:t>y</w:t>
      </w:r>
      <w:r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pomáh</w:t>
      </w:r>
      <w:r>
        <w:rPr>
          <w:rFonts w:ascii="Arial" w:eastAsia="Arial" w:hAnsi="Arial" w:cs="Arial"/>
          <w:b/>
          <w:color w:val="000000" w:themeColor="text1"/>
          <w:sz w:val="25"/>
          <w:szCs w:val="25"/>
        </w:rPr>
        <w:t>á</w:t>
      </w:r>
      <w:r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: teologická fakulta </w:t>
      </w:r>
      <w:r w:rsidR="00825A6C" w:rsidRPr="001C60E7">
        <w:rPr>
          <w:rFonts w:ascii="Arial" w:eastAsia="Arial" w:hAnsi="Arial" w:cs="Arial"/>
          <w:b/>
          <w:color w:val="000000" w:themeColor="text1"/>
          <w:sz w:val="25"/>
          <w:szCs w:val="25"/>
        </w:rPr>
        <w:t>na</w:t>
      </w:r>
      <w:r w:rsidRPr="001C60E7">
        <w:rPr>
          <w:rFonts w:ascii="Arial" w:eastAsia="Arial" w:hAnsi="Arial" w:cs="Arial"/>
          <w:b/>
          <w:color w:val="000000" w:themeColor="text1"/>
          <w:sz w:val="25"/>
          <w:szCs w:val="25"/>
        </w:rPr>
        <w:t>t</w:t>
      </w:r>
      <w:r w:rsidR="00825A6C" w:rsidRPr="001C60E7">
        <w:rPr>
          <w:rFonts w:ascii="Arial" w:eastAsia="Arial" w:hAnsi="Arial" w:cs="Arial"/>
          <w:b/>
          <w:color w:val="000000" w:themeColor="text1"/>
          <w:sz w:val="25"/>
          <w:szCs w:val="25"/>
        </w:rPr>
        <w:t>á</w:t>
      </w:r>
      <w:r w:rsidRPr="001C60E7">
        <w:rPr>
          <w:rFonts w:ascii="Arial" w:eastAsia="Arial" w:hAnsi="Arial" w:cs="Arial"/>
          <w:b/>
          <w:color w:val="000000" w:themeColor="text1"/>
          <w:sz w:val="25"/>
          <w:szCs w:val="25"/>
        </w:rPr>
        <w:t>čí</w:t>
      </w:r>
      <w:r w:rsidR="00825A6C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</w:t>
      </w:r>
      <w:r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dokumenty o životě za </w:t>
      </w:r>
      <w:proofErr w:type="spellStart"/>
      <w:r w:rsidRPr="00FA4ABE">
        <w:rPr>
          <w:rFonts w:ascii="Arial" w:eastAsia="Arial" w:hAnsi="Arial" w:cs="Arial"/>
          <w:b/>
          <w:color w:val="000000" w:themeColor="text1"/>
          <w:sz w:val="25"/>
          <w:szCs w:val="25"/>
        </w:rPr>
        <w:t>covidu</w:t>
      </w:r>
      <w:proofErr w:type="spellEnd"/>
      <w:r>
        <w:rPr>
          <w:rFonts w:ascii="Arial" w:eastAsia="Arial" w:hAnsi="Arial" w:cs="Arial"/>
          <w:b/>
          <w:color w:val="000000" w:themeColor="text1"/>
          <w:sz w:val="25"/>
          <w:szCs w:val="25"/>
        </w:rPr>
        <w:t xml:space="preserve"> a hledá </w:t>
      </w:r>
      <w:r w:rsidR="00042820" w:rsidRPr="00C75FEE">
        <w:rPr>
          <w:rFonts w:ascii="Arial" w:eastAsia="Arial" w:hAnsi="Arial" w:cs="Arial"/>
          <w:b/>
          <w:color w:val="000000" w:themeColor="text1"/>
          <w:sz w:val="25"/>
          <w:szCs w:val="25"/>
        </w:rPr>
        <w:t>lidi ochotné přispět</w:t>
      </w:r>
    </w:p>
    <w:p w14:paraId="07CB4D0E" w14:textId="7A4E7682" w:rsidR="00453132" w:rsidRDefault="008309B0" w:rsidP="00435091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Olomouc (</w:t>
      </w:r>
      <w:r w:rsidR="0068087B">
        <w:rPr>
          <w:rFonts w:ascii="Arial" w:eastAsia="Arial" w:hAnsi="Arial" w:cs="Arial"/>
          <w:sz w:val="20"/>
          <w:szCs w:val="20"/>
        </w:rPr>
        <w:t>2</w:t>
      </w:r>
      <w:r w:rsidR="001B697D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března 2021)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–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F15D43">
        <w:rPr>
          <w:rFonts w:ascii="Arial" w:eastAsia="Arial" w:hAnsi="Arial" w:cs="Arial"/>
          <w:b/>
          <w:color w:val="000000"/>
          <w:sz w:val="20"/>
          <w:szCs w:val="20"/>
        </w:rPr>
        <w:t xml:space="preserve">Zachytit </w:t>
      </w:r>
      <w:r w:rsidR="00915CFE">
        <w:rPr>
          <w:rFonts w:ascii="Arial" w:eastAsia="Arial" w:hAnsi="Arial" w:cs="Arial"/>
          <w:b/>
          <w:color w:val="000000"/>
          <w:sz w:val="20"/>
          <w:szCs w:val="20"/>
        </w:rPr>
        <w:t xml:space="preserve">životní </w:t>
      </w:r>
      <w:r w:rsidR="00F15D43">
        <w:rPr>
          <w:rFonts w:ascii="Arial" w:eastAsia="Arial" w:hAnsi="Arial" w:cs="Arial"/>
          <w:b/>
          <w:color w:val="000000"/>
          <w:sz w:val="20"/>
          <w:szCs w:val="20"/>
        </w:rPr>
        <w:t>příběhy obyčejných lidí během pandemie se rozhodla Cyrilometodějská teologická fakult</w:t>
      </w:r>
      <w:r w:rsidR="001B697D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F15D43">
        <w:rPr>
          <w:rFonts w:ascii="Arial" w:eastAsia="Arial" w:hAnsi="Arial" w:cs="Arial"/>
          <w:b/>
          <w:color w:val="000000"/>
          <w:sz w:val="20"/>
          <w:szCs w:val="20"/>
        </w:rPr>
        <w:t xml:space="preserve"> Univerzity Palackého v Olomouci. </w:t>
      </w:r>
      <w:r w:rsidR="004401CA">
        <w:rPr>
          <w:rFonts w:ascii="Arial" w:eastAsia="Arial" w:hAnsi="Arial" w:cs="Arial"/>
          <w:b/>
          <w:color w:val="000000"/>
          <w:sz w:val="20"/>
          <w:szCs w:val="20"/>
        </w:rPr>
        <w:t>V pěti dílech dokumentárního cyklu dostanou slovo zdravotníci, rodiče-samoživitelé, podnikatelé, děti i senioři.</w:t>
      </w:r>
      <w:r w:rsidR="00435091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401CA">
        <w:rPr>
          <w:rFonts w:ascii="Arial" w:eastAsia="Arial" w:hAnsi="Arial" w:cs="Arial"/>
          <w:b/>
          <w:color w:val="000000"/>
          <w:sz w:val="20"/>
          <w:szCs w:val="20"/>
        </w:rPr>
        <w:t xml:space="preserve">Jde o to ukázat, s jakými těžkostmi se obyčejní lidé musejí vyrovnávat, </w:t>
      </w:r>
      <w:r w:rsidR="00435091">
        <w:rPr>
          <w:rFonts w:ascii="Arial" w:eastAsia="Arial" w:hAnsi="Arial" w:cs="Arial"/>
          <w:b/>
          <w:color w:val="000000"/>
          <w:sz w:val="20"/>
          <w:szCs w:val="20"/>
        </w:rPr>
        <w:t xml:space="preserve">a </w:t>
      </w:r>
      <w:r w:rsidR="0068087B">
        <w:rPr>
          <w:rFonts w:ascii="Arial" w:eastAsia="Arial" w:hAnsi="Arial" w:cs="Arial"/>
          <w:b/>
          <w:color w:val="000000"/>
          <w:sz w:val="20"/>
          <w:szCs w:val="20"/>
        </w:rPr>
        <w:t xml:space="preserve">to nejen v profesní rovině, ale také v osobním životě. </w:t>
      </w:r>
      <w:r w:rsidR="00BC0926">
        <w:rPr>
          <w:rFonts w:ascii="Arial" w:eastAsia="Arial" w:hAnsi="Arial" w:cs="Arial"/>
          <w:b/>
          <w:color w:val="000000"/>
          <w:sz w:val="20"/>
          <w:szCs w:val="20"/>
        </w:rPr>
        <w:t>Tvůrci cyklu hledají protagonisty, kteří by se chtěli o svůj příběh podělit.</w:t>
      </w:r>
      <w:r w:rsidR="00825A6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825A6C" w:rsidRPr="001C60E7">
        <w:rPr>
          <w:rFonts w:ascii="Arial" w:eastAsia="Arial" w:hAnsi="Arial" w:cs="Arial"/>
          <w:b/>
          <w:color w:val="000000"/>
          <w:sz w:val="20"/>
          <w:szCs w:val="20"/>
        </w:rPr>
        <w:t xml:space="preserve">Režie se ujme </w:t>
      </w:r>
      <w:r w:rsidR="004401CA" w:rsidRPr="001C60E7">
        <w:rPr>
          <w:rFonts w:ascii="Arial" w:eastAsia="Arial" w:hAnsi="Arial" w:cs="Arial"/>
          <w:b/>
          <w:color w:val="000000"/>
          <w:sz w:val="20"/>
          <w:szCs w:val="20"/>
        </w:rPr>
        <w:t xml:space="preserve">Markéta Kopejtková, </w:t>
      </w:r>
      <w:r w:rsidR="00825A6C" w:rsidRPr="001C60E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která </w:t>
      </w:r>
      <w:r w:rsidR="0008752C" w:rsidRPr="001C60E7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jako vedoucí výroby </w:t>
      </w:r>
      <w:r w:rsidR="00825A6C" w:rsidRPr="001C60E7">
        <w:rPr>
          <w:rFonts w:ascii="Arial" w:eastAsia="Arial" w:hAnsi="Arial" w:cs="Arial"/>
          <w:b/>
          <w:color w:val="000000" w:themeColor="text1"/>
          <w:sz w:val="20"/>
          <w:szCs w:val="20"/>
        </w:rPr>
        <w:t>pracovala na</w:t>
      </w:r>
      <w:r w:rsidR="00825A6C" w:rsidRPr="0008752C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4401CA">
        <w:rPr>
          <w:rFonts w:ascii="Arial" w:eastAsia="Arial" w:hAnsi="Arial" w:cs="Arial"/>
          <w:b/>
          <w:color w:val="000000"/>
          <w:sz w:val="20"/>
          <w:szCs w:val="20"/>
        </w:rPr>
        <w:t>pořadu Doktoři</w:t>
      </w:r>
      <w:r w:rsidR="0068087B">
        <w:rPr>
          <w:rFonts w:ascii="Arial" w:eastAsia="Arial" w:hAnsi="Arial" w:cs="Arial"/>
          <w:b/>
          <w:color w:val="000000"/>
          <w:sz w:val="20"/>
          <w:szCs w:val="20"/>
        </w:rPr>
        <w:t>.</w:t>
      </w:r>
      <w:r w:rsidR="0008752C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4401CA">
        <w:rPr>
          <w:rFonts w:ascii="Arial" w:eastAsia="Arial" w:hAnsi="Arial" w:cs="Arial"/>
          <w:b/>
          <w:color w:val="000000"/>
          <w:sz w:val="20"/>
          <w:szCs w:val="20"/>
        </w:rPr>
        <w:t>Česká televize</w:t>
      </w:r>
      <w:r w:rsidR="0008752C">
        <w:rPr>
          <w:rFonts w:ascii="Arial" w:eastAsia="Arial" w:hAnsi="Arial" w:cs="Arial"/>
          <w:b/>
          <w:color w:val="000000"/>
          <w:sz w:val="20"/>
          <w:szCs w:val="20"/>
        </w:rPr>
        <w:t xml:space="preserve"> jej odvysílala</w:t>
      </w:r>
      <w:r w:rsidR="004401CA">
        <w:rPr>
          <w:rFonts w:ascii="Arial" w:eastAsia="Arial" w:hAnsi="Arial" w:cs="Arial"/>
          <w:b/>
          <w:color w:val="000000"/>
          <w:sz w:val="20"/>
          <w:szCs w:val="20"/>
        </w:rPr>
        <w:t xml:space="preserve"> v roce 2020.</w:t>
      </w:r>
      <w:r w:rsidR="0068087B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2FF3E8C0" w14:textId="19536A0F" w:rsidR="00435091" w:rsidRPr="00453132" w:rsidRDefault="008309B0" w:rsidP="00435091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„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Hlavním cílem těchto videí je sdílení několika lidských osudů, jež zasáhla pandemie COVID-19 a která se dotýká nás všech. 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>Chceme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 lidem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 xml:space="preserve"> touto cestou 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>pomoc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>i. U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>kázat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 xml:space="preserve"> jim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>, že se v těžké situaci nenacház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>ejí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 sami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>,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 a dodat </w:t>
      </w:r>
      <w:r w:rsidR="00453132">
        <w:rPr>
          <w:rFonts w:ascii="Arial" w:eastAsia="Arial" w:hAnsi="Arial" w:cs="Arial"/>
          <w:i/>
          <w:color w:val="000000"/>
          <w:sz w:val="20"/>
          <w:szCs w:val="20"/>
        </w:rPr>
        <w:t xml:space="preserve">jim 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odvahu, 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 xml:space="preserve">aby 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>nepropada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>li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 beznaději. Víc</w:t>
      </w:r>
      <w:r w:rsidR="004401CA">
        <w:rPr>
          <w:rFonts w:ascii="Arial" w:eastAsia="Arial" w:hAnsi="Arial" w:cs="Arial"/>
          <w:i/>
          <w:color w:val="000000"/>
          <w:sz w:val="20"/>
          <w:szCs w:val="20"/>
        </w:rPr>
        <w:t>e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 než kdy jind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 xml:space="preserve">y nám 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>př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>i</w:t>
      </w:r>
      <w:r w:rsidR="004401CA" w:rsidRPr="004401CA">
        <w:rPr>
          <w:rFonts w:ascii="Arial" w:eastAsia="Arial" w:hAnsi="Arial" w:cs="Arial"/>
          <w:i/>
          <w:color w:val="000000"/>
          <w:sz w:val="20"/>
          <w:szCs w:val="20"/>
        </w:rPr>
        <w:t>jde důležité se neuzavírat, mluvit o problémech a ukazovat</w:t>
      </w:r>
      <w:r w:rsidR="0068087B">
        <w:rPr>
          <w:rFonts w:ascii="Arial" w:eastAsia="Arial" w:hAnsi="Arial" w:cs="Arial"/>
          <w:i/>
          <w:color w:val="000000"/>
          <w:sz w:val="20"/>
          <w:szCs w:val="20"/>
        </w:rPr>
        <w:t xml:space="preserve"> na ně</w:t>
      </w:r>
      <w:r w:rsidR="004401CA">
        <w:rPr>
          <w:rFonts w:ascii="Arial" w:eastAsia="Arial" w:hAnsi="Arial" w:cs="Arial"/>
          <w:i/>
          <w:color w:val="000000"/>
          <w:sz w:val="20"/>
          <w:szCs w:val="20"/>
        </w:rPr>
        <w:t xml:space="preserve">,“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uvedla </w:t>
      </w:r>
      <w:r w:rsidR="00825A6C" w:rsidRPr="001C60E7">
        <w:rPr>
          <w:rFonts w:ascii="Arial" w:eastAsia="Arial" w:hAnsi="Arial" w:cs="Arial"/>
          <w:color w:val="000000" w:themeColor="text1"/>
          <w:sz w:val="20"/>
          <w:szCs w:val="20"/>
        </w:rPr>
        <w:t>režisérka</w:t>
      </w:r>
      <w:r w:rsidR="00825A6C" w:rsidRPr="00825A6C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435091">
        <w:rPr>
          <w:rFonts w:ascii="Arial" w:eastAsia="Arial" w:hAnsi="Arial" w:cs="Arial"/>
          <w:color w:val="000000"/>
          <w:sz w:val="20"/>
          <w:szCs w:val="20"/>
        </w:rPr>
        <w:t>Markéta Kopejtková.</w:t>
      </w:r>
    </w:p>
    <w:p w14:paraId="52EA5A07" w14:textId="72E02254" w:rsidR="000E69DD" w:rsidRPr="00435091" w:rsidRDefault="008309B0" w:rsidP="00435091">
      <w:pPr>
        <w:pBdr>
          <w:top w:val="nil"/>
          <w:left w:val="nil"/>
          <w:bottom w:val="nil"/>
          <w:right w:val="nil"/>
          <w:between w:val="nil"/>
        </w:pBdr>
        <w:spacing w:before="120" w:line="264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Prv</w:t>
      </w:r>
      <w:r w:rsidR="00435091">
        <w:rPr>
          <w:rFonts w:ascii="Arial" w:eastAsia="Arial" w:hAnsi="Arial" w:cs="Arial"/>
          <w:b/>
          <w:color w:val="000000"/>
          <w:sz w:val="20"/>
          <w:szCs w:val="20"/>
        </w:rPr>
        <w:t>ní díl</w:t>
      </w:r>
      <w:r w:rsidR="00F12AAB">
        <w:rPr>
          <w:rFonts w:ascii="Arial" w:eastAsia="Arial" w:hAnsi="Arial" w:cs="Arial"/>
          <w:b/>
          <w:color w:val="000000"/>
          <w:sz w:val="20"/>
          <w:szCs w:val="20"/>
        </w:rPr>
        <w:t>: K</w:t>
      </w:r>
      <w:r w:rsidR="00435091">
        <w:rPr>
          <w:rFonts w:ascii="Arial" w:eastAsia="Arial" w:hAnsi="Arial" w:cs="Arial"/>
          <w:b/>
          <w:color w:val="000000"/>
          <w:sz w:val="20"/>
          <w:szCs w:val="20"/>
        </w:rPr>
        <w:t>linik</w:t>
      </w:r>
      <w:r w:rsidR="0068087B"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="00435091">
        <w:rPr>
          <w:rFonts w:ascii="Arial" w:eastAsia="Arial" w:hAnsi="Arial" w:cs="Arial"/>
          <w:b/>
          <w:color w:val="000000"/>
          <w:sz w:val="20"/>
          <w:szCs w:val="20"/>
        </w:rPr>
        <w:t xml:space="preserve"> anesteziologie a resuscitace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7E738D17" w14:textId="1B91DEE3" w:rsidR="00435091" w:rsidRDefault="00435091" w:rsidP="00435091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Markéta Kopejtková se </w:t>
      </w:r>
      <w:r w:rsidR="0068087B">
        <w:rPr>
          <w:rFonts w:ascii="Arial" w:eastAsia="Arial" w:hAnsi="Arial" w:cs="Arial"/>
          <w:color w:val="000000"/>
          <w:sz w:val="20"/>
          <w:szCs w:val="20"/>
        </w:rPr>
        <w:t xml:space="preserve">v polovině března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rozjela </w:t>
      </w:r>
      <w:r w:rsidR="0068087B">
        <w:rPr>
          <w:rFonts w:ascii="Arial" w:eastAsia="Arial" w:hAnsi="Arial" w:cs="Arial"/>
          <w:color w:val="000000"/>
          <w:sz w:val="20"/>
          <w:szCs w:val="20"/>
        </w:rPr>
        <w:t xml:space="preserve">s kamerou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 prvním protagonistou prvního dílu. Stal se jím </w:t>
      </w:r>
      <w:r w:rsidRPr="00435091">
        <w:rPr>
          <w:rFonts w:ascii="Arial" w:eastAsia="Arial" w:hAnsi="Arial" w:cs="Arial"/>
          <w:color w:val="000000"/>
          <w:sz w:val="20"/>
          <w:szCs w:val="20"/>
        </w:rPr>
        <w:t>přednost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</w:t>
      </w:r>
      <w:r w:rsidRPr="00435091">
        <w:rPr>
          <w:rFonts w:ascii="Arial" w:eastAsia="Arial" w:hAnsi="Arial" w:cs="Arial"/>
          <w:color w:val="000000"/>
          <w:sz w:val="20"/>
          <w:szCs w:val="20"/>
        </w:rPr>
        <w:t>Klini</w:t>
      </w:r>
      <w:r>
        <w:rPr>
          <w:rFonts w:ascii="Arial" w:eastAsia="Arial" w:hAnsi="Arial" w:cs="Arial"/>
          <w:color w:val="000000"/>
          <w:sz w:val="20"/>
          <w:szCs w:val="20"/>
        </w:rPr>
        <w:t>ky</w:t>
      </w:r>
      <w:r w:rsidRPr="00435091">
        <w:rPr>
          <w:rFonts w:ascii="Arial" w:eastAsia="Arial" w:hAnsi="Arial" w:cs="Arial"/>
          <w:color w:val="000000"/>
          <w:sz w:val="20"/>
          <w:szCs w:val="20"/>
        </w:rPr>
        <w:t xml:space="preserve"> anesteziologie a resuscitace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ve </w:t>
      </w:r>
      <w:r w:rsidR="00EC7562">
        <w:rPr>
          <w:rFonts w:ascii="Arial" w:eastAsia="Arial" w:hAnsi="Arial" w:cs="Arial"/>
          <w:color w:val="000000"/>
          <w:sz w:val="20"/>
          <w:szCs w:val="20"/>
        </w:rPr>
        <w:t xml:space="preserve">Fakultní nemocnici </w:t>
      </w:r>
      <w:r w:rsidR="00023210">
        <w:rPr>
          <w:rFonts w:ascii="Arial" w:eastAsia="Arial" w:hAnsi="Arial" w:cs="Arial"/>
          <w:color w:val="000000"/>
          <w:sz w:val="20"/>
          <w:szCs w:val="20"/>
        </w:rPr>
        <w:t xml:space="preserve">Královské Vinohrady doc. </w:t>
      </w:r>
      <w:r w:rsidRPr="00435091">
        <w:rPr>
          <w:rFonts w:ascii="Arial" w:eastAsia="Arial" w:hAnsi="Arial" w:cs="Arial"/>
          <w:color w:val="000000"/>
          <w:sz w:val="20"/>
          <w:szCs w:val="20"/>
        </w:rPr>
        <w:t>Františe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 w:rsidRPr="00435091">
        <w:rPr>
          <w:rFonts w:ascii="Arial" w:eastAsia="Arial" w:hAnsi="Arial" w:cs="Arial"/>
          <w:color w:val="000000"/>
          <w:sz w:val="20"/>
          <w:szCs w:val="20"/>
        </w:rPr>
        <w:t xml:space="preserve"> Dušk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a. 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„Byl to pro mě milý a velmi přínosný rozhovor.</w:t>
      </w:r>
      <w:r w:rsidR="00453132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 xml:space="preserve">Člověk si naplno uvědomí, o </w:t>
      </w:r>
      <w:r w:rsidR="005F590E">
        <w:rPr>
          <w:rFonts w:ascii="Arial" w:eastAsia="Arial" w:hAnsi="Arial" w:cs="Arial"/>
          <w:i/>
          <w:color w:val="000000"/>
          <w:sz w:val="20"/>
          <w:szCs w:val="20"/>
        </w:rPr>
        <w:t xml:space="preserve">jak 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velmi kritickou situaci</w:t>
      </w:r>
      <w:r w:rsidR="005F590E">
        <w:rPr>
          <w:rFonts w:ascii="Arial" w:eastAsia="Arial" w:hAnsi="Arial" w:cs="Arial"/>
          <w:i/>
          <w:color w:val="000000"/>
          <w:sz w:val="20"/>
          <w:szCs w:val="20"/>
        </w:rPr>
        <w:t xml:space="preserve"> se jedná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 xml:space="preserve">, jelikož je přímo mezi </w:t>
      </w:r>
      <w:r w:rsidR="005F590E">
        <w:rPr>
          <w:rFonts w:ascii="Arial" w:eastAsia="Arial" w:hAnsi="Arial" w:cs="Arial"/>
          <w:i/>
          <w:color w:val="000000"/>
          <w:sz w:val="20"/>
          <w:szCs w:val="20"/>
        </w:rPr>
        <w:t>těmi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, kteří s plným nasazením zachraňují lidské životy</w:t>
      </w:r>
      <w:r w:rsidR="005F590E">
        <w:rPr>
          <w:rFonts w:ascii="Arial" w:eastAsia="Arial" w:hAnsi="Arial" w:cs="Arial"/>
          <w:i/>
          <w:color w:val="000000"/>
          <w:sz w:val="20"/>
          <w:szCs w:val="20"/>
        </w:rPr>
        <w:t xml:space="preserve"> a kteří 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dělají</w:t>
      </w:r>
      <w:r w:rsidR="005F590E">
        <w:rPr>
          <w:rFonts w:ascii="Arial" w:eastAsia="Arial" w:hAnsi="Arial" w:cs="Arial"/>
          <w:i/>
          <w:color w:val="000000"/>
          <w:sz w:val="20"/>
          <w:szCs w:val="20"/>
        </w:rPr>
        <w:t xml:space="preserve"> vše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, co je v jejich silách</w:t>
      </w:r>
      <w:r w:rsidR="00F12AAB">
        <w:rPr>
          <w:rFonts w:ascii="Arial" w:eastAsia="Arial" w:hAnsi="Arial" w:cs="Arial"/>
          <w:i/>
          <w:color w:val="000000"/>
          <w:sz w:val="20"/>
          <w:szCs w:val="20"/>
        </w:rPr>
        <w:t>.</w:t>
      </w:r>
      <w:r w:rsidR="00453132">
        <w:rPr>
          <w:rFonts w:ascii="Arial" w:eastAsia="Arial" w:hAnsi="Arial" w:cs="Arial"/>
          <w:i/>
          <w:color w:val="000000"/>
          <w:sz w:val="20"/>
          <w:szCs w:val="20"/>
        </w:rPr>
        <w:t xml:space="preserve"> J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ejich nasazení</w:t>
      </w:r>
      <w:r w:rsidR="00453132">
        <w:rPr>
          <w:rFonts w:ascii="Arial" w:eastAsia="Arial" w:hAnsi="Arial" w:cs="Arial"/>
          <w:i/>
          <w:color w:val="000000"/>
          <w:sz w:val="20"/>
          <w:szCs w:val="20"/>
        </w:rPr>
        <w:t xml:space="preserve"> obdivuji</w:t>
      </w:r>
      <w:r w:rsidRPr="00435091">
        <w:rPr>
          <w:rFonts w:ascii="Arial" w:eastAsia="Arial" w:hAnsi="Arial" w:cs="Arial"/>
          <w:i/>
          <w:color w:val="000000"/>
          <w:sz w:val="20"/>
          <w:szCs w:val="20"/>
        </w:rPr>
        <w:t>, a to nejen v této době,“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popsala</w:t>
      </w:r>
      <w:r w:rsidR="005F590E">
        <w:rPr>
          <w:rFonts w:ascii="Arial" w:eastAsia="Arial" w:hAnsi="Arial" w:cs="Arial"/>
          <w:color w:val="000000"/>
          <w:sz w:val="20"/>
          <w:szCs w:val="20"/>
        </w:rPr>
        <w:t xml:space="preserve"> dojem z</w:t>
      </w:r>
      <w:r w:rsidR="00453132">
        <w:rPr>
          <w:rFonts w:ascii="Arial" w:eastAsia="Arial" w:hAnsi="Arial" w:cs="Arial"/>
          <w:color w:val="000000"/>
          <w:sz w:val="20"/>
          <w:szCs w:val="20"/>
        </w:rPr>
        <w:t> </w:t>
      </w:r>
      <w:r w:rsidR="005F590E">
        <w:rPr>
          <w:rFonts w:ascii="Arial" w:eastAsia="Arial" w:hAnsi="Arial" w:cs="Arial"/>
          <w:color w:val="000000"/>
          <w:sz w:val="20"/>
          <w:szCs w:val="20"/>
        </w:rPr>
        <w:t>prvního</w:t>
      </w:r>
      <w:r w:rsidR="00453132">
        <w:rPr>
          <w:rFonts w:ascii="Arial" w:eastAsia="Arial" w:hAnsi="Arial" w:cs="Arial"/>
          <w:color w:val="000000"/>
          <w:sz w:val="20"/>
          <w:szCs w:val="20"/>
        </w:rPr>
        <w:t xml:space="preserve"> setkání </w:t>
      </w:r>
      <w:r>
        <w:rPr>
          <w:rFonts w:ascii="Arial" w:eastAsia="Arial" w:hAnsi="Arial" w:cs="Arial"/>
          <w:color w:val="000000"/>
          <w:sz w:val="20"/>
          <w:szCs w:val="20"/>
        </w:rPr>
        <w:t>Kopejtková.</w:t>
      </w:r>
    </w:p>
    <w:p w14:paraId="22E144D0" w14:textId="77777777" w:rsidR="00467443" w:rsidRDefault="002A2CA6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Další díly cyklu chtějí dát prostor 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>matk</w:t>
      </w:r>
      <w:r>
        <w:rPr>
          <w:rFonts w:ascii="Arial" w:eastAsia="Arial" w:hAnsi="Arial" w:cs="Arial"/>
          <w:color w:val="000000"/>
          <w:sz w:val="20"/>
          <w:szCs w:val="20"/>
        </w:rPr>
        <w:t>ám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 xml:space="preserve"> a otc</w:t>
      </w:r>
      <w:r>
        <w:rPr>
          <w:rFonts w:ascii="Arial" w:eastAsia="Arial" w:hAnsi="Arial" w:cs="Arial"/>
          <w:color w:val="000000"/>
          <w:sz w:val="20"/>
          <w:szCs w:val="20"/>
        </w:rPr>
        <w:t>ům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 xml:space="preserve"> samoživitel</w:t>
      </w:r>
      <w:r>
        <w:rPr>
          <w:rFonts w:ascii="Arial" w:eastAsia="Arial" w:hAnsi="Arial" w:cs="Arial"/>
          <w:color w:val="000000"/>
          <w:sz w:val="20"/>
          <w:szCs w:val="20"/>
        </w:rPr>
        <w:t>ům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>, student</w:t>
      </w:r>
      <w:r>
        <w:rPr>
          <w:rFonts w:ascii="Arial" w:eastAsia="Arial" w:hAnsi="Arial" w:cs="Arial"/>
          <w:color w:val="000000"/>
          <w:sz w:val="20"/>
          <w:szCs w:val="20"/>
        </w:rPr>
        <w:t>ům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>, lid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>, kteří musí po několika letech ukončit své podnikání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 xml:space="preserve"> a také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 xml:space="preserve">těm, kterým na COVID-19 zemřel někdo blízký. </w:t>
      </w:r>
      <w:r>
        <w:rPr>
          <w:rFonts w:ascii="Arial" w:eastAsia="Arial" w:hAnsi="Arial" w:cs="Arial"/>
          <w:color w:val="000000"/>
          <w:sz w:val="20"/>
          <w:szCs w:val="20"/>
        </w:rPr>
        <w:t>Důležitým t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 xml:space="preserve">ématem bude </w:t>
      </w:r>
      <w:r w:rsidR="005F590E">
        <w:rPr>
          <w:rFonts w:ascii="Arial" w:eastAsia="Arial" w:hAnsi="Arial" w:cs="Arial"/>
          <w:color w:val="000000"/>
          <w:sz w:val="20"/>
          <w:szCs w:val="20"/>
        </w:rPr>
        <w:t xml:space="preserve">také </w:t>
      </w:r>
      <w:r w:rsidRPr="002A2CA6">
        <w:rPr>
          <w:rFonts w:ascii="Arial" w:eastAsia="Arial" w:hAnsi="Arial" w:cs="Arial"/>
          <w:color w:val="000000"/>
          <w:sz w:val="20"/>
          <w:szCs w:val="20"/>
        </w:rPr>
        <w:t>díl o konspiračních teoriích.</w:t>
      </w:r>
    </w:p>
    <w:p w14:paraId="724C2EFA" w14:textId="6591A593" w:rsidR="00435091" w:rsidRPr="00467443" w:rsidRDefault="002A2CA6">
      <w:pPr>
        <w:spacing w:after="160" w:line="259" w:lineRule="auto"/>
        <w:jc w:val="left"/>
        <w:rPr>
          <w:rFonts w:ascii="Arial" w:eastAsia="Arial" w:hAnsi="Arial" w:cs="Arial"/>
          <w:i/>
          <w:color w:val="000000" w:themeColor="text1"/>
          <w:sz w:val="20"/>
          <w:szCs w:val="20"/>
        </w:rPr>
      </w:pPr>
      <w:r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„</w:t>
      </w:r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Nejde nám o to lovit senzace. Považujeme za důležité natočit</w:t>
      </w:r>
      <w:r w:rsidR="000363D1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příběhy</w:t>
      </w:r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lidí z těchto subkultur, aby jejich výpověď pomohla lidem, kteří </w:t>
      </w:r>
      <w:r w:rsidR="005A497B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se nacházejí </w:t>
      </w:r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v podobné situaci.</w:t>
      </w:r>
      <w:r w:rsidR="000363D1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</w:t>
      </w:r>
      <w:r w:rsidR="005A497B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Důležité je samo sdílení příběhů – člověk si</w:t>
      </w:r>
      <w:r w:rsidR="00453132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uvědomí</w:t>
      </w:r>
      <w:r w:rsidR="005A497B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, že v tom není sám. V</w:t>
      </w:r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ěříme, že síla těchto dokumentů se ukáže i v době, kdy budeme na těžké časy s </w:t>
      </w:r>
      <w:proofErr w:type="spellStart"/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covidem</w:t>
      </w:r>
      <w:proofErr w:type="spellEnd"/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už jen vzpomínat</w:t>
      </w:r>
      <w:r w:rsidR="00042820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.</w:t>
      </w:r>
      <w:r w:rsid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Dokumenty </w:t>
      </w:r>
      <w:r w:rsidR="00042820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přispě</w:t>
      </w:r>
      <w:r w:rsid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jí také</w:t>
      </w:r>
      <w:r w:rsidR="00042820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 xml:space="preserve"> k zachycení důležitého společenského mezníku</w:t>
      </w:r>
      <w:r w:rsid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,</w:t>
      </w:r>
      <w:r w:rsidR="0011556E" w:rsidRPr="00467443">
        <w:rPr>
          <w:rFonts w:ascii="Arial" w:eastAsia="Arial" w:hAnsi="Arial" w:cs="Arial"/>
          <w:i/>
          <w:color w:val="000000" w:themeColor="text1"/>
          <w:sz w:val="20"/>
          <w:szCs w:val="20"/>
        </w:rPr>
        <w:t>“</w:t>
      </w:r>
      <w:r w:rsidR="0011556E" w:rsidRPr="00467443">
        <w:rPr>
          <w:rFonts w:ascii="Arial" w:eastAsia="Arial" w:hAnsi="Arial" w:cs="Arial"/>
          <w:color w:val="000000" w:themeColor="text1"/>
          <w:sz w:val="20"/>
          <w:szCs w:val="20"/>
        </w:rPr>
        <w:t xml:space="preserve"> řekl děkan CMTF</w:t>
      </w:r>
      <w:r w:rsidR="00467443">
        <w:rPr>
          <w:rFonts w:ascii="Arial" w:eastAsia="Arial" w:hAnsi="Arial" w:cs="Arial"/>
          <w:color w:val="000000" w:themeColor="text1"/>
          <w:sz w:val="20"/>
          <w:szCs w:val="20"/>
        </w:rPr>
        <w:t xml:space="preserve"> UP</w:t>
      </w:r>
      <w:r w:rsidR="00453132" w:rsidRPr="00467443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1556E" w:rsidRPr="00467443">
        <w:rPr>
          <w:rFonts w:ascii="Arial" w:eastAsia="Arial" w:hAnsi="Arial" w:cs="Arial"/>
          <w:color w:val="000000" w:themeColor="text1"/>
          <w:sz w:val="20"/>
          <w:szCs w:val="20"/>
        </w:rPr>
        <w:t xml:space="preserve">prof. Peter Tavel. </w:t>
      </w:r>
    </w:p>
    <w:p w14:paraId="48BBE660" w14:textId="4D9E1655" w:rsidR="00435091" w:rsidRPr="0011556E" w:rsidRDefault="0011556E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 w:rsidRPr="0011556E">
        <w:rPr>
          <w:rFonts w:ascii="Arial" w:eastAsia="Arial" w:hAnsi="Arial" w:cs="Arial"/>
          <w:b/>
          <w:color w:val="000000"/>
          <w:sz w:val="20"/>
          <w:szCs w:val="20"/>
        </w:rPr>
        <w:t xml:space="preserve">Hledáme protagonisty: </w:t>
      </w:r>
      <w:r w:rsidR="00A516B7">
        <w:rPr>
          <w:rFonts w:ascii="Arial" w:eastAsia="Arial" w:hAnsi="Arial" w:cs="Arial"/>
          <w:b/>
          <w:color w:val="000000"/>
          <w:sz w:val="20"/>
          <w:szCs w:val="20"/>
        </w:rPr>
        <w:t>zapoj</w:t>
      </w:r>
      <w:r w:rsidR="00453132">
        <w:rPr>
          <w:rFonts w:ascii="Arial" w:eastAsia="Arial" w:hAnsi="Arial" w:cs="Arial"/>
          <w:b/>
          <w:color w:val="000000"/>
          <w:sz w:val="20"/>
          <w:szCs w:val="20"/>
        </w:rPr>
        <w:t>te s</w:t>
      </w:r>
      <w:r w:rsidR="00A516B7">
        <w:rPr>
          <w:rFonts w:ascii="Arial" w:eastAsia="Arial" w:hAnsi="Arial" w:cs="Arial"/>
          <w:b/>
          <w:color w:val="000000"/>
          <w:sz w:val="20"/>
          <w:szCs w:val="20"/>
        </w:rPr>
        <w:t xml:space="preserve">e </w:t>
      </w:r>
      <w:r w:rsidRPr="0011556E">
        <w:rPr>
          <w:rFonts w:ascii="Arial" w:eastAsia="Arial" w:hAnsi="Arial" w:cs="Arial"/>
          <w:b/>
          <w:color w:val="000000"/>
          <w:sz w:val="20"/>
          <w:szCs w:val="20"/>
        </w:rPr>
        <w:t>do natáčení</w:t>
      </w:r>
    </w:p>
    <w:p w14:paraId="57725308" w14:textId="77777777" w:rsidR="00FF6348" w:rsidRDefault="0011556E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Pokud by</w:t>
      </w:r>
      <w:r w:rsidR="002B07F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téma a cíl natáčení oslovily</w:t>
      </w:r>
      <w:r w:rsidR="002B07FB">
        <w:rPr>
          <w:rFonts w:ascii="Arial" w:eastAsia="Arial" w:hAnsi="Arial" w:cs="Arial"/>
          <w:color w:val="000000"/>
          <w:sz w:val="20"/>
          <w:szCs w:val="20"/>
        </w:rPr>
        <w:t xml:space="preserve"> protagonisty z řad veřejnosti, je potřeba stručně popsat</w:t>
      </w:r>
      <w:r w:rsidR="003B774C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2B07FB" w:rsidRPr="002B07FB">
        <w:rPr>
          <w:rFonts w:ascii="Arial" w:eastAsia="Arial" w:hAnsi="Arial" w:cs="Arial"/>
          <w:color w:val="000000"/>
          <w:sz w:val="20"/>
          <w:szCs w:val="20"/>
        </w:rPr>
        <w:t xml:space="preserve">jak </w:t>
      </w:r>
      <w:r w:rsidR="003B774C">
        <w:rPr>
          <w:rFonts w:ascii="Arial" w:eastAsia="Arial" w:hAnsi="Arial" w:cs="Arial"/>
          <w:color w:val="000000"/>
          <w:sz w:val="20"/>
          <w:szCs w:val="20"/>
        </w:rPr>
        <w:t xml:space="preserve">jim </w:t>
      </w:r>
      <w:proofErr w:type="spellStart"/>
      <w:r w:rsidR="002B07FB">
        <w:rPr>
          <w:rFonts w:ascii="Arial" w:eastAsia="Arial" w:hAnsi="Arial" w:cs="Arial"/>
          <w:color w:val="000000"/>
          <w:sz w:val="20"/>
          <w:szCs w:val="20"/>
        </w:rPr>
        <w:t>covid</w:t>
      </w:r>
      <w:proofErr w:type="spellEnd"/>
      <w:r w:rsidR="002B07FB" w:rsidRPr="002B07FB">
        <w:rPr>
          <w:rFonts w:ascii="Arial" w:eastAsia="Arial" w:hAnsi="Arial" w:cs="Arial"/>
          <w:color w:val="000000"/>
          <w:sz w:val="20"/>
          <w:szCs w:val="20"/>
        </w:rPr>
        <w:t xml:space="preserve"> zasáhl do života </w:t>
      </w:r>
      <w:r w:rsidR="003B774C">
        <w:rPr>
          <w:rFonts w:ascii="Arial" w:eastAsia="Arial" w:hAnsi="Arial" w:cs="Arial"/>
          <w:color w:val="000000"/>
          <w:sz w:val="20"/>
          <w:szCs w:val="20"/>
        </w:rPr>
        <w:t xml:space="preserve">a tyto podklady zaslat do poloviny dubna </w:t>
      </w:r>
      <w:r w:rsidR="002B07FB" w:rsidRPr="002B07FB">
        <w:rPr>
          <w:rFonts w:ascii="Arial" w:eastAsia="Arial" w:hAnsi="Arial" w:cs="Arial"/>
          <w:color w:val="000000"/>
          <w:sz w:val="20"/>
          <w:szCs w:val="20"/>
        </w:rPr>
        <w:t>na</w:t>
      </w:r>
      <w:r w:rsidR="005F590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B07FB" w:rsidRPr="002B07FB">
        <w:rPr>
          <w:rFonts w:ascii="Arial" w:eastAsia="Arial" w:hAnsi="Arial" w:cs="Arial"/>
          <w:color w:val="000000"/>
          <w:sz w:val="20"/>
          <w:szCs w:val="20"/>
        </w:rPr>
        <w:t xml:space="preserve">adresu </w:t>
      </w:r>
      <w:hyperlink r:id="rId8" w:history="1">
        <w:r w:rsidR="003B774C" w:rsidRPr="0034153B">
          <w:rPr>
            <w:rStyle w:val="Hypertextovodkaz"/>
            <w:rFonts w:ascii="Arial" w:eastAsia="Arial" w:hAnsi="Arial" w:cs="Arial"/>
            <w:sz w:val="20"/>
            <w:szCs w:val="20"/>
          </w:rPr>
          <w:t>jana.cohlova@oushi.upol.cz</w:t>
        </w:r>
      </w:hyperlink>
      <w:r w:rsidR="003B774C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bookmarkStart w:id="0" w:name="_heading=h.30j0zll" w:colFirst="0" w:colLast="0"/>
      <w:bookmarkEnd w:id="0"/>
    </w:p>
    <w:p w14:paraId="12C81AD5" w14:textId="5CCD9FA5" w:rsidR="000E69DD" w:rsidRPr="00023210" w:rsidRDefault="008309B0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Infobox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 </w:t>
      </w:r>
    </w:p>
    <w:p w14:paraId="0E67E02B" w14:textId="27537DE0" w:rsidR="003B774C" w:rsidRPr="003B774C" w:rsidRDefault="003B774C">
      <w:pPr>
        <w:spacing w:after="160" w:line="259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 w:rsidRPr="003B774C">
        <w:rPr>
          <w:rFonts w:ascii="Arial" w:eastAsia="Arial" w:hAnsi="Arial" w:cs="Arial"/>
          <w:b/>
          <w:color w:val="000000"/>
          <w:sz w:val="20"/>
          <w:szCs w:val="20"/>
        </w:rPr>
        <w:t>Markéta Kopejtková</w:t>
      </w:r>
    </w:p>
    <w:p w14:paraId="0BF4E7E9" w14:textId="751EF3DB" w:rsidR="00743282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- studuje psychologii na 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>Pražsk</w:t>
      </w:r>
      <w:r w:rsidR="00372FEE">
        <w:rPr>
          <w:rFonts w:ascii="Arial" w:eastAsia="Arial" w:hAnsi="Arial" w:cs="Arial"/>
          <w:color w:val="000000"/>
          <w:sz w:val="20"/>
          <w:szCs w:val="20"/>
        </w:rPr>
        <w:t>é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 xml:space="preserve"> vysok</w:t>
      </w:r>
      <w:r w:rsidR="00372FEE">
        <w:rPr>
          <w:rFonts w:ascii="Arial" w:eastAsia="Arial" w:hAnsi="Arial" w:cs="Arial"/>
          <w:color w:val="000000"/>
          <w:sz w:val="20"/>
          <w:szCs w:val="20"/>
        </w:rPr>
        <w:t>é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 xml:space="preserve"> škol</w:t>
      </w:r>
      <w:r w:rsidR="00372FEE">
        <w:rPr>
          <w:rFonts w:ascii="Arial" w:eastAsia="Arial" w:hAnsi="Arial" w:cs="Arial"/>
          <w:color w:val="000000"/>
          <w:sz w:val="20"/>
          <w:szCs w:val="20"/>
        </w:rPr>
        <w:t>e</w:t>
      </w:r>
      <w:r w:rsidR="00372FEE" w:rsidRPr="00372FEE">
        <w:rPr>
          <w:rFonts w:ascii="Arial" w:eastAsia="Arial" w:hAnsi="Arial" w:cs="Arial"/>
          <w:color w:val="000000"/>
          <w:sz w:val="20"/>
          <w:szCs w:val="20"/>
        </w:rPr>
        <w:t xml:space="preserve"> psychosociálních studií</w:t>
      </w:r>
    </w:p>
    <w:p w14:paraId="3268C724" w14:textId="77777777" w:rsidR="00743282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spolupracuje s Institutem Sociálního zdraví CMTF UP</w:t>
      </w:r>
      <w:r w:rsidR="00743282"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14:paraId="60CC7744" w14:textId="78460CDF" w:rsidR="003B774C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3B774C">
        <w:rPr>
          <w:rFonts w:ascii="Arial" w:eastAsia="Arial" w:hAnsi="Arial" w:cs="Arial"/>
          <w:color w:val="000000"/>
          <w:sz w:val="20"/>
          <w:szCs w:val="20"/>
        </w:rPr>
        <w:t>Kvalitativní výzkum v oblasti zdraví – DIPEx</w:t>
      </w:r>
    </w:p>
    <w:p w14:paraId="2FB98937" w14:textId="1F08689C" w:rsidR="003B774C" w:rsidRPr="00743282" w:rsidRDefault="003B774C" w:rsidP="00743282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https://hovoryozdravi.cz/sluchova-vada-u-deti/</w:t>
      </w:r>
    </w:p>
    <w:p w14:paraId="7BD1D4B9" w14:textId="6FED029A" w:rsidR="003B774C" w:rsidRDefault="008161A8" w:rsidP="00743282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hyperlink r:id="rId9" w:history="1">
        <w:r w:rsidR="002B6FD0" w:rsidRPr="0034153B">
          <w:rPr>
            <w:rStyle w:val="Hypertextovodkaz"/>
            <w:rFonts w:ascii="Arial" w:eastAsia="Arial" w:hAnsi="Arial" w:cs="Arial"/>
            <w:sz w:val="20"/>
            <w:szCs w:val="20"/>
          </w:rPr>
          <w:t>https://hovoryozdravi.cz/epilepsie/uvod-do-tematu/cesta-k-diagnoze/prvni-priznaky/</w:t>
        </w:r>
      </w:hyperlink>
    </w:p>
    <w:p w14:paraId="54987F39" w14:textId="30188D6E" w:rsidR="002B6FD0" w:rsidRPr="00743282" w:rsidRDefault="00453132" w:rsidP="00743282">
      <w:pPr>
        <w:pStyle w:val="Odstavecseseznamem"/>
        <w:numPr>
          <w:ilvl w:val="0"/>
          <w:numId w:val="1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zpracovala </w:t>
      </w:r>
      <w:r w:rsidR="00570A92" w:rsidRPr="001C60E7">
        <w:rPr>
          <w:rFonts w:ascii="Arial" w:eastAsia="Arial" w:hAnsi="Arial" w:cs="Arial"/>
          <w:color w:val="000000"/>
          <w:sz w:val="20"/>
          <w:szCs w:val="20"/>
        </w:rPr>
        <w:t>videa o hemofilii</w:t>
      </w:r>
    </w:p>
    <w:p w14:paraId="010001EF" w14:textId="7F62C659" w:rsidR="003B774C" w:rsidRDefault="003B774C" w:rsidP="00743282">
      <w:p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 spolupracuje s ČT, AV ČR a jinými vědeckými institucemi</w:t>
      </w:r>
      <w:r w:rsidR="00743282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67BAAC1" w14:textId="31CEB028" w:rsidR="003B774C" w:rsidRP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režijní spolupráce u pořadu Doktoři (ČT)</w:t>
      </w:r>
    </w:p>
    <w:p w14:paraId="058DF2EA" w14:textId="12093DA9" w:rsid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naučný pořad pro děti o vědě ve spolupráci s AV ČR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Lovci záhad (ČT)</w:t>
      </w:r>
    </w:p>
    <w:p w14:paraId="59B961EC" w14:textId="2B87724F" w:rsid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743282">
        <w:rPr>
          <w:rFonts w:ascii="Arial" w:eastAsia="Arial" w:hAnsi="Arial" w:cs="Arial"/>
          <w:color w:val="000000"/>
          <w:sz w:val="20"/>
          <w:szCs w:val="20"/>
        </w:rPr>
        <w:t>docusoap</w:t>
      </w:r>
      <w:proofErr w:type="spellEnd"/>
      <w:r w:rsidRPr="00743282">
        <w:rPr>
          <w:rFonts w:ascii="Arial" w:eastAsia="Arial" w:hAnsi="Arial" w:cs="Arial"/>
          <w:color w:val="000000"/>
          <w:sz w:val="20"/>
          <w:szCs w:val="20"/>
        </w:rPr>
        <w:t xml:space="preserve"> z prostředí nemocnic tří špičkových pracovišť v</w:t>
      </w:r>
      <w:r w:rsidR="00FF6348">
        <w:rPr>
          <w:rFonts w:ascii="Arial" w:eastAsia="Arial" w:hAnsi="Arial" w:cs="Arial"/>
          <w:color w:val="000000"/>
          <w:sz w:val="20"/>
          <w:szCs w:val="20"/>
        </w:rPr>
        <w:t> 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ČR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Doktoři (ČT)</w:t>
      </w:r>
    </w:p>
    <w:p w14:paraId="3467416F" w14:textId="20DA043D" w:rsid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743282">
        <w:rPr>
          <w:rFonts w:ascii="Arial" w:eastAsia="Arial" w:hAnsi="Arial" w:cs="Arial"/>
          <w:color w:val="000000"/>
          <w:sz w:val="20"/>
          <w:szCs w:val="20"/>
        </w:rPr>
        <w:t>dokusoap</w:t>
      </w:r>
      <w:proofErr w:type="spellEnd"/>
      <w:r w:rsidRPr="00743282">
        <w:rPr>
          <w:rFonts w:ascii="Arial" w:eastAsia="Arial" w:hAnsi="Arial" w:cs="Arial"/>
          <w:color w:val="000000"/>
          <w:sz w:val="20"/>
          <w:szCs w:val="20"/>
        </w:rPr>
        <w:t xml:space="preserve"> o životě světských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Světský (ČT)</w:t>
      </w:r>
    </w:p>
    <w:p w14:paraId="5E9942DF" w14:textId="56E2A15F" w:rsidR="003B774C" w:rsidRPr="00743282" w:rsidRDefault="003B774C" w:rsidP="00743282">
      <w:pPr>
        <w:pStyle w:val="Odstavecseseznamem"/>
        <w:numPr>
          <w:ilvl w:val="0"/>
          <w:numId w:val="2"/>
        </w:numPr>
        <w:spacing w:after="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 w:rsidRPr="00743282">
        <w:rPr>
          <w:rFonts w:ascii="Arial" w:eastAsia="Arial" w:hAnsi="Arial" w:cs="Arial"/>
          <w:color w:val="000000"/>
          <w:sz w:val="20"/>
          <w:szCs w:val="20"/>
        </w:rPr>
        <w:t>dětský pořad o legendách české vědy, historie a průmyslu v rámci výstavy EXPO 2015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Lovci záhad</w:t>
      </w:r>
      <w:r w:rsidR="00FF6348"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Pr="00743282">
        <w:rPr>
          <w:rFonts w:ascii="Arial" w:eastAsia="Arial" w:hAnsi="Arial" w:cs="Arial"/>
          <w:color w:val="000000"/>
          <w:sz w:val="20"/>
          <w:szCs w:val="20"/>
        </w:rPr>
        <w:t>země příběhů</w:t>
      </w:r>
    </w:p>
    <w:p w14:paraId="337E1B5B" w14:textId="77777777" w:rsidR="003B774C" w:rsidRPr="003B774C" w:rsidRDefault="003B774C" w:rsidP="003B774C">
      <w:pPr>
        <w:spacing w:after="160" w:line="259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347556DD" w14:textId="77777777" w:rsidR="000E69DD" w:rsidRDefault="000E69DD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1492251E" w14:textId="4F55AD20" w:rsidR="000E69DD" w:rsidRPr="00D33B2B" w:rsidRDefault="008309B0">
      <w:pPr>
        <w:spacing w:after="0" w:line="240" w:lineRule="auto"/>
        <w:jc w:val="left"/>
        <w:rPr>
          <w:rFonts w:ascii="Arial" w:eastAsia="Arial" w:hAnsi="Arial" w:cs="Arial"/>
          <w:b/>
          <w:sz w:val="20"/>
          <w:szCs w:val="20"/>
        </w:rPr>
      </w:pPr>
      <w:r w:rsidRPr="00D33B2B">
        <w:rPr>
          <w:rFonts w:ascii="Arial" w:eastAsia="Arial" w:hAnsi="Arial" w:cs="Arial"/>
          <w:b/>
          <w:sz w:val="20"/>
          <w:szCs w:val="20"/>
        </w:rPr>
        <w:t>Kontakt</w:t>
      </w:r>
      <w:r w:rsidR="00D33B2B" w:rsidRPr="00D33B2B">
        <w:rPr>
          <w:rFonts w:ascii="Arial" w:eastAsia="Arial" w:hAnsi="Arial" w:cs="Arial"/>
          <w:b/>
          <w:sz w:val="20"/>
          <w:szCs w:val="20"/>
        </w:rPr>
        <w:t>y</w:t>
      </w:r>
      <w:r w:rsidR="00FF6348">
        <w:rPr>
          <w:rFonts w:ascii="Arial" w:eastAsia="Arial" w:hAnsi="Arial" w:cs="Arial"/>
          <w:b/>
          <w:sz w:val="20"/>
          <w:szCs w:val="20"/>
        </w:rPr>
        <w:t>:</w:t>
      </w:r>
      <w:bookmarkStart w:id="1" w:name="_GoBack"/>
      <w:bookmarkEnd w:id="1"/>
    </w:p>
    <w:p w14:paraId="0B644E42" w14:textId="77777777" w:rsidR="00D33B2B" w:rsidRDefault="00D33B2B">
      <w:pPr>
        <w:spacing w:after="0" w:line="240" w:lineRule="auto"/>
        <w:jc w:val="left"/>
        <w:rPr>
          <w:rFonts w:ascii="Arial" w:eastAsia="Arial" w:hAnsi="Arial" w:cs="Arial"/>
          <w:sz w:val="20"/>
          <w:szCs w:val="20"/>
        </w:rPr>
      </w:pPr>
    </w:p>
    <w:p w14:paraId="7C61BEAF" w14:textId="0384AFA8" w:rsidR="00D33B2B" w:rsidRPr="00D33B2B" w:rsidRDefault="00D33B2B">
      <w:pPr>
        <w:spacing w:after="0" w:line="240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 w:rsidRPr="00D33B2B">
        <w:rPr>
          <w:rFonts w:ascii="Arial" w:eastAsia="Arial" w:hAnsi="Arial" w:cs="Arial"/>
          <w:b/>
          <w:color w:val="000000"/>
          <w:sz w:val="20"/>
          <w:szCs w:val="20"/>
        </w:rPr>
        <w:t>Informace k</w:t>
      </w:r>
      <w:r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D33B2B">
        <w:rPr>
          <w:rFonts w:ascii="Arial" w:eastAsia="Arial" w:hAnsi="Arial" w:cs="Arial"/>
          <w:b/>
          <w:color w:val="000000"/>
          <w:sz w:val="20"/>
          <w:szCs w:val="20"/>
        </w:rPr>
        <w:t>natáčení</w:t>
      </w:r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32D84DE9" w14:textId="13D21E89" w:rsidR="00A77532" w:rsidRPr="00D33B2B" w:rsidRDefault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Markéta Kopejtková</w:t>
      </w:r>
      <w:r w:rsidR="008309B0">
        <w:rPr>
          <w:rFonts w:ascii="Arial" w:eastAsia="Arial" w:hAnsi="Arial" w:cs="Arial"/>
          <w:color w:val="000000"/>
          <w:sz w:val="20"/>
          <w:szCs w:val="20"/>
        </w:rPr>
        <w:br/>
        <w:t xml:space="preserve">E: </w:t>
      </w:r>
      <w:hyperlink r:id="rId10" w:tgtFrame="_blank" w:history="1">
        <w:r w:rsidRPr="00D33B2B">
          <w:rPr>
            <w:rStyle w:val="Hypertextovodkaz"/>
            <w:rFonts w:ascii="Arial" w:eastAsia="Arial" w:hAnsi="Arial" w:cs="Arial"/>
            <w:sz w:val="20"/>
            <w:szCs w:val="20"/>
          </w:rPr>
          <w:t>marketa.kopejtkova@gmail.com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7062C33" w14:textId="758ED7B4" w:rsidR="000E69DD" w:rsidRDefault="000E69DD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03F60FCD" w14:textId="11C8E53F" w:rsidR="00D33B2B" w:rsidRDefault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p w14:paraId="4BDE633D" w14:textId="70E60BAE" w:rsidR="00D33B2B" w:rsidRPr="00D33B2B" w:rsidRDefault="00D33B2B" w:rsidP="00D33B2B">
      <w:pPr>
        <w:spacing w:after="0" w:line="240" w:lineRule="auto"/>
        <w:jc w:val="left"/>
        <w:rPr>
          <w:rFonts w:ascii="Arial" w:eastAsia="Arial" w:hAnsi="Arial" w:cs="Arial"/>
          <w:b/>
          <w:color w:val="000000"/>
          <w:sz w:val="20"/>
          <w:szCs w:val="20"/>
        </w:rPr>
      </w:pPr>
      <w:r w:rsidRPr="00D33B2B">
        <w:rPr>
          <w:rFonts w:ascii="Arial" w:eastAsia="Arial" w:hAnsi="Arial" w:cs="Arial"/>
          <w:b/>
          <w:color w:val="000000"/>
          <w:sz w:val="20"/>
          <w:szCs w:val="20"/>
        </w:rPr>
        <w:t xml:space="preserve">Příběhy </w:t>
      </w:r>
      <w:r>
        <w:rPr>
          <w:rFonts w:ascii="Arial" w:eastAsia="Arial" w:hAnsi="Arial" w:cs="Arial"/>
          <w:b/>
          <w:color w:val="000000"/>
          <w:sz w:val="20"/>
          <w:szCs w:val="20"/>
        </w:rPr>
        <w:t>sumarizuje:</w:t>
      </w:r>
    </w:p>
    <w:p w14:paraId="589ABF61" w14:textId="57E84ECB" w:rsidR="00D33B2B" w:rsidRDefault="00D33B2B" w:rsidP="00D33B2B">
      <w:pPr>
        <w:spacing w:after="0" w:line="240" w:lineRule="auto"/>
        <w:jc w:val="left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Jana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Cohlová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br/>
        <w:t xml:space="preserve">E: </w:t>
      </w:r>
      <w:hyperlink r:id="rId11" w:history="1">
        <w:r w:rsidRPr="0034153B">
          <w:rPr>
            <w:rStyle w:val="Hypertextovodkaz"/>
            <w:rFonts w:ascii="Arial" w:eastAsia="Arial" w:hAnsi="Arial" w:cs="Arial"/>
            <w:sz w:val="20"/>
            <w:szCs w:val="20"/>
          </w:rPr>
          <w:t>jana.cohlova@oushi.upol.cz</w:t>
        </w:r>
      </w:hyperlink>
    </w:p>
    <w:p w14:paraId="43ACC315" w14:textId="77777777" w:rsidR="00D33B2B" w:rsidRDefault="00D33B2B" w:rsidP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Univerzita Palackého v Olomouci</w:t>
      </w:r>
      <w:r>
        <w:rPr>
          <w:rFonts w:ascii="Arial" w:eastAsia="Arial" w:hAnsi="Arial" w:cs="Arial"/>
          <w:color w:val="000000"/>
          <w:sz w:val="20"/>
          <w:szCs w:val="20"/>
        </w:rPr>
        <w:br/>
        <w:t>Cyrilometodějská teologická fakulta</w:t>
      </w:r>
    </w:p>
    <w:p w14:paraId="55C4C41C" w14:textId="77777777" w:rsidR="00D33B2B" w:rsidRDefault="00D33B2B" w:rsidP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Institut sociálního zdraví </w:t>
      </w:r>
    </w:p>
    <w:p w14:paraId="630F5716" w14:textId="77777777" w:rsidR="00D33B2B" w:rsidRDefault="00D33B2B">
      <w:pPr>
        <w:spacing w:after="0" w:line="240" w:lineRule="auto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sectPr w:rsidR="00D33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843" w:left="2268" w:header="709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A46F" w14:textId="77777777" w:rsidR="008161A8" w:rsidRDefault="008161A8">
      <w:pPr>
        <w:spacing w:after="0" w:line="240" w:lineRule="auto"/>
      </w:pPr>
      <w:r>
        <w:separator/>
      </w:r>
    </w:p>
  </w:endnote>
  <w:endnote w:type="continuationSeparator" w:id="0">
    <w:p w14:paraId="259A7A09" w14:textId="77777777" w:rsidR="008161A8" w:rsidRDefault="0081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40CD3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402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24D5F34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3EE1C01B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14:paraId="7593AE3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14:paraId="3D8E543C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14:paraId="184251C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A71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6525FF41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7DBE56C6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</w:p>
  <w:p w14:paraId="0A13D4EE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 xml:space="preserve">Gabriela Sýkorová </w:t>
    </w:r>
    <w:proofErr w:type="spellStart"/>
    <w:r>
      <w:rPr>
        <w:rFonts w:ascii="Arial" w:eastAsia="Arial" w:hAnsi="Arial" w:cs="Arial"/>
        <w:color w:val="4F4C4D"/>
        <w:sz w:val="16"/>
        <w:szCs w:val="16"/>
      </w:rPr>
      <w:t>Dvorníková</w:t>
    </w:r>
    <w:proofErr w:type="spellEnd"/>
    <w:r>
      <w:rPr>
        <w:rFonts w:ascii="Arial" w:eastAsia="Arial" w:hAnsi="Arial" w:cs="Arial"/>
        <w:color w:val="4F4C4D"/>
        <w:sz w:val="16"/>
        <w:szCs w:val="16"/>
      </w:rPr>
      <w:t xml:space="preserve"> I tisková mluvčí</w:t>
    </w:r>
  </w:p>
  <w:p w14:paraId="35DC70A0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Univerzita Palackého v Olomouci | oddělení komunikace</w:t>
    </w:r>
  </w:p>
  <w:p w14:paraId="64D96C8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color w:val="4F4C4D"/>
        <w:sz w:val="16"/>
        <w:szCs w:val="16"/>
      </w:rPr>
    </w:pPr>
    <w:r>
      <w:rPr>
        <w:rFonts w:ascii="Arial" w:eastAsia="Arial" w:hAnsi="Arial" w:cs="Arial"/>
        <w:color w:val="4F4C4D"/>
        <w:sz w:val="16"/>
        <w:szCs w:val="16"/>
      </w:rPr>
      <w:t>E: gabriela.sykorova@upol.cz | T: 585 631 020 I M: 733 690 461</w:t>
    </w:r>
  </w:p>
  <w:p w14:paraId="0424B4E3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00" w:lineRule="auto"/>
      <w:rPr>
        <w:rFonts w:ascii="Arial" w:eastAsia="Arial" w:hAnsi="Arial" w:cs="Arial"/>
        <w:b/>
        <w:color w:val="4F4C4D"/>
        <w:sz w:val="16"/>
        <w:szCs w:val="16"/>
      </w:rPr>
    </w:pPr>
    <w:r>
      <w:rPr>
        <w:rFonts w:ascii="Arial" w:eastAsia="Arial" w:hAnsi="Arial" w:cs="Arial"/>
        <w:b/>
        <w:color w:val="4F4C4D"/>
        <w:sz w:val="16"/>
        <w:szCs w:val="16"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53EF8" w14:textId="77777777" w:rsidR="008161A8" w:rsidRDefault="008161A8">
      <w:pPr>
        <w:spacing w:after="0" w:line="240" w:lineRule="auto"/>
      </w:pPr>
      <w:r>
        <w:separator/>
      </w:r>
    </w:p>
  </w:footnote>
  <w:footnote w:type="continuationSeparator" w:id="0">
    <w:p w14:paraId="5BA2D23B" w14:textId="77777777" w:rsidR="008161A8" w:rsidRDefault="0081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5238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96E2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43D4A" w14:textId="77777777" w:rsidR="00DB748E" w:rsidRDefault="00DB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eastAsia="cs-CZ"/>
      </w:rPr>
      <w:drawing>
        <wp:anchor distT="0" distB="0" distL="114300" distR="114300" simplePos="0" relativeHeight="251658240" behindDoc="0" locked="0" layoutInCell="1" hidden="0" allowOverlap="1" wp14:anchorId="01BA19DC" wp14:editId="5B7EB6F5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8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198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eastAsia="cs-CZ"/>
      </w:rPr>
      <w:drawing>
        <wp:anchor distT="720090" distB="720090" distL="114300" distR="114300" simplePos="0" relativeHeight="251659264" behindDoc="0" locked="0" layoutInCell="1" hidden="0" allowOverlap="1" wp14:anchorId="273DAB07" wp14:editId="03D6E3BE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 distT="720090" distB="720090"/>
          <wp:docPr id="21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9050" cy="711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0288" behindDoc="0" locked="0" layoutInCell="1" hidden="0" allowOverlap="1" wp14:anchorId="65EBAC57" wp14:editId="1D3F67EA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Square wrapText="bothSides" distT="0" distB="0" distL="0" distR="0"/>
          <wp:docPr id="218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15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3F9"/>
    <w:multiLevelType w:val="hybridMultilevel"/>
    <w:tmpl w:val="9DEC1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64F0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5A17"/>
    <w:multiLevelType w:val="hybridMultilevel"/>
    <w:tmpl w:val="D3CA8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DD"/>
    <w:rsid w:val="00023210"/>
    <w:rsid w:val="000363D1"/>
    <w:rsid w:val="00042820"/>
    <w:rsid w:val="00086E84"/>
    <w:rsid w:val="0008752C"/>
    <w:rsid w:val="000E69DD"/>
    <w:rsid w:val="0011556E"/>
    <w:rsid w:val="00197393"/>
    <w:rsid w:val="001B697D"/>
    <w:rsid w:val="001C60E7"/>
    <w:rsid w:val="001F038E"/>
    <w:rsid w:val="002A2CA6"/>
    <w:rsid w:val="002B07FB"/>
    <w:rsid w:val="002B6FD0"/>
    <w:rsid w:val="00312A6D"/>
    <w:rsid w:val="00326774"/>
    <w:rsid w:val="00372FEE"/>
    <w:rsid w:val="003B774C"/>
    <w:rsid w:val="003D3654"/>
    <w:rsid w:val="00435091"/>
    <w:rsid w:val="004401CA"/>
    <w:rsid w:val="00444CA0"/>
    <w:rsid w:val="00453132"/>
    <w:rsid w:val="00467443"/>
    <w:rsid w:val="004F2D6D"/>
    <w:rsid w:val="0056668C"/>
    <w:rsid w:val="00570A92"/>
    <w:rsid w:val="0058688D"/>
    <w:rsid w:val="005A497B"/>
    <w:rsid w:val="005F590E"/>
    <w:rsid w:val="006208AD"/>
    <w:rsid w:val="0068087B"/>
    <w:rsid w:val="00692444"/>
    <w:rsid w:val="006F4CAB"/>
    <w:rsid w:val="00743282"/>
    <w:rsid w:val="007E060C"/>
    <w:rsid w:val="008161A8"/>
    <w:rsid w:val="00825A6C"/>
    <w:rsid w:val="008309B0"/>
    <w:rsid w:val="008546B5"/>
    <w:rsid w:val="00915CFE"/>
    <w:rsid w:val="00A516B7"/>
    <w:rsid w:val="00A7295B"/>
    <w:rsid w:val="00A77532"/>
    <w:rsid w:val="00A84DFD"/>
    <w:rsid w:val="00B00126"/>
    <w:rsid w:val="00BA5C88"/>
    <w:rsid w:val="00BC0926"/>
    <w:rsid w:val="00C75FEE"/>
    <w:rsid w:val="00CF5D12"/>
    <w:rsid w:val="00D33B2B"/>
    <w:rsid w:val="00D369E4"/>
    <w:rsid w:val="00DB748E"/>
    <w:rsid w:val="00E65831"/>
    <w:rsid w:val="00EC7562"/>
    <w:rsid w:val="00ED535F"/>
    <w:rsid w:val="00F12AAB"/>
    <w:rsid w:val="00F14652"/>
    <w:rsid w:val="00F15D43"/>
    <w:rsid w:val="00F43E22"/>
    <w:rsid w:val="00FA4ABE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06507"/>
  <w15:docId w15:val="{A23FB43B-671E-A34E-9A44-0317F3D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EC252D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unhideWhenUsed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387A"/>
    <w:pPr>
      <w:keepNext/>
      <w:keepLines/>
      <w:spacing w:before="40" w:line="250" w:lineRule="exact"/>
      <w:contextualSpacing/>
      <w:outlineLvl w:val="3"/>
    </w:pPr>
    <w:rPr>
      <w:i/>
      <w:iCs/>
      <w:color w:val="4F4C4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5E387A"/>
    <w:pPr>
      <w:spacing w:line="240" w:lineRule="auto"/>
      <w:contextualSpacing/>
    </w:pPr>
    <w:rPr>
      <w:spacing w:val="-10"/>
      <w:kern w:val="28"/>
      <w:sz w:val="56"/>
      <w:szCs w:val="5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spacing w:line="250" w:lineRule="auto"/>
    </w:pPr>
    <w:rPr>
      <w:color w:val="4F4C4D"/>
      <w:sz w:val="20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8192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27F5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E71B0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E6C2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A77532"/>
    <w:pPr>
      <w:spacing w:after="0" w:line="240" w:lineRule="auto"/>
      <w:jc w:val="left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cohlova@oushi.upol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a.cohlova@oushi.upol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keta.kopejtkov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ovoryozdravi.cz/epilepsie/uvod-do-tematu/cesta-k-diagnoze/prvni-priznaky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l7D5eXDWTOgrwQM6B5o+nq01tQ==">AMUW2mVOcb2+Kc+PCMFtSIGM2D4YnHzDtpvpc3FISlxITmYpruTHV49JgnW7nlhaeVXw4tQCQDlUjfroEkWSOsx1wZ6W5l2n43nJTDtjgSkd9qtSWlquE84gtaPdTEZVW19LjrZZfGdS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RUP_081118</dc:creator>
  <cp:lastModifiedBy>Microsoft Office User</cp:lastModifiedBy>
  <cp:revision>6</cp:revision>
  <dcterms:created xsi:type="dcterms:W3CDTF">2021-03-29T09:37:00Z</dcterms:created>
  <dcterms:modified xsi:type="dcterms:W3CDTF">2021-03-29T11:44:00Z</dcterms:modified>
</cp:coreProperties>
</file>