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CE" w:rsidRPr="00367943" w:rsidRDefault="009148CE" w:rsidP="009148C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367943">
        <w:rPr>
          <w:rFonts w:asciiTheme="minorHAnsi" w:hAnsiTheme="minorHAnsi"/>
          <w:i w:val="0"/>
          <w:sz w:val="40"/>
          <w:szCs w:val="40"/>
        </w:rPr>
        <w:t xml:space="preserve">ZADANÉ  PRÁCE  </w:t>
      </w:r>
    </w:p>
    <w:p w:rsidR="009148CE" w:rsidRPr="00367943" w:rsidRDefault="009148CE" w:rsidP="009148CE">
      <w:pPr>
        <w:pStyle w:val="Nadpis6"/>
        <w:rPr>
          <w:rFonts w:asciiTheme="minorHAnsi" w:hAnsiTheme="minorHAnsi"/>
          <w:b w:val="0"/>
          <w:i w:val="0"/>
          <w:color w:val="0000FF"/>
          <w:sz w:val="8"/>
          <w:szCs w:val="8"/>
        </w:rPr>
      </w:pPr>
    </w:p>
    <w:p w:rsidR="009148CE" w:rsidRPr="00367943" w:rsidRDefault="009148CE" w:rsidP="009148CE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 w:rsidRPr="00367943">
        <w:rPr>
          <w:rFonts w:asciiTheme="minorHAnsi" w:hAnsiTheme="minorHAnsi"/>
          <w:b w:val="0"/>
          <w:i w:val="0"/>
          <w:color w:val="0000FF"/>
          <w:szCs w:val="28"/>
        </w:rPr>
        <w:t>obor:</w:t>
      </w:r>
      <w:r w:rsidRPr="00367943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 w:rsidRPr="00367943">
        <w:rPr>
          <w:rFonts w:asciiTheme="minorHAnsi" w:hAnsiTheme="minorHAnsi"/>
          <w:color w:val="0000FF"/>
          <w:sz w:val="36"/>
          <w:szCs w:val="36"/>
          <w:u w:val="single"/>
        </w:rPr>
        <w:t>Praktická teologie</w:t>
      </w:r>
    </w:p>
    <w:p w:rsidR="009148CE" w:rsidRPr="00367943" w:rsidRDefault="009148CE" w:rsidP="009148CE">
      <w:pPr>
        <w:rPr>
          <w:rFonts w:asciiTheme="minorHAnsi" w:hAnsiTheme="minorHAnsi"/>
          <w:u w:val="single"/>
        </w:rPr>
      </w:pPr>
    </w:p>
    <w:p w:rsidR="00367943" w:rsidRPr="00367943" w:rsidRDefault="00367943" w:rsidP="009148CE">
      <w:pPr>
        <w:rPr>
          <w:rFonts w:asciiTheme="minorHAnsi" w:hAnsiTheme="minorHAnsi"/>
        </w:rPr>
      </w:pPr>
    </w:p>
    <w:p w:rsidR="009148CE" w:rsidRDefault="009148CE" w:rsidP="009148CE">
      <w:pPr>
        <w:rPr>
          <w:rFonts w:asciiTheme="minorHAnsi" w:hAnsiTheme="minorHAnsi"/>
          <w:b/>
          <w:i/>
          <w:color w:val="FF0000"/>
          <w:sz w:val="32"/>
          <w:szCs w:val="28"/>
        </w:rPr>
      </w:pPr>
      <w:proofErr w:type="gramStart"/>
      <w:r w:rsidRPr="00367943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  <w:proofErr w:type="gramEnd"/>
    </w:p>
    <w:p w:rsidR="00367943" w:rsidRPr="00367943" w:rsidRDefault="00367943" w:rsidP="009148CE">
      <w:pPr>
        <w:rPr>
          <w:rFonts w:asciiTheme="minorHAnsi" w:hAnsiTheme="minorHAnsi"/>
          <w:i/>
          <w:color w:val="FF0000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417"/>
      </w:tblGrid>
      <w:tr w:rsidR="001154DB" w:rsidRPr="00367943" w:rsidTr="00FD2362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154DB" w:rsidRPr="00367943" w:rsidRDefault="001154DB" w:rsidP="00FD2362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bookmarkStart w:id="0" w:name="_GoBack"/>
            <w:bookmarkEnd w:id="0"/>
            <w:proofErr w:type="gramStart"/>
            <w:r w:rsidRPr="00367943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367943">
              <w:rPr>
                <w:rFonts w:asciiTheme="minorHAnsi" w:hAnsiTheme="minorHAnsi"/>
                <w:u w:val="none"/>
              </w:rPr>
              <w:t xml:space="preserve">  SPIRITUÁLNÍ</w:t>
            </w:r>
            <w:proofErr w:type="gramEnd"/>
            <w:r w:rsidRPr="00367943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1154DB" w:rsidRPr="00367943" w:rsidRDefault="001154DB" w:rsidP="00FD2362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EA4BF3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Default="00EA4BF3" w:rsidP="00FD236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LEXMAULOVÁ Anna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Pr="00EA4BF3" w:rsidRDefault="00EA4BF3" w:rsidP="00FD2362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  <w:r w:rsidRPr="00EA4BF3">
              <w:rPr>
                <w:rFonts w:asciiTheme="minorHAnsi" w:hAnsiTheme="minorHAnsi" w:cstheme="minorHAnsi"/>
                <w:i/>
                <w:sz w:val="24"/>
              </w:rPr>
              <w:t>Josef Čupr SJ (1934–2019) – spirituální profil osobnosti. Vyhodnocení života a odkazu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Default="00EA4BF3" w:rsidP="00FD236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14. 10. 2020</w:t>
            </w:r>
          </w:p>
        </w:tc>
      </w:tr>
    </w:tbl>
    <w:p w:rsidR="009148CE" w:rsidRPr="00367943" w:rsidRDefault="009148CE" w:rsidP="009148CE">
      <w:pPr>
        <w:rPr>
          <w:rFonts w:asciiTheme="minorHAnsi" w:hAnsiTheme="minorHAnsi"/>
          <w:b/>
          <w:sz w:val="12"/>
          <w:szCs w:val="12"/>
          <w:highlight w:val="cyan"/>
          <w:u w:val="single"/>
        </w:rPr>
      </w:pPr>
    </w:p>
    <w:sectPr w:rsidR="009148CE" w:rsidRPr="00367943" w:rsidSect="00367943">
      <w:pgSz w:w="11907" w:h="16840" w:code="9"/>
      <w:pgMar w:top="851" w:right="102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50E2"/>
    <w:rsid w:val="00036C1F"/>
    <w:rsid w:val="00046811"/>
    <w:rsid w:val="00053BAD"/>
    <w:rsid w:val="00071B7A"/>
    <w:rsid w:val="00072145"/>
    <w:rsid w:val="0009234A"/>
    <w:rsid w:val="000A0CAA"/>
    <w:rsid w:val="000A47A9"/>
    <w:rsid w:val="000E3041"/>
    <w:rsid w:val="001154DB"/>
    <w:rsid w:val="0014535E"/>
    <w:rsid w:val="00177250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4612D"/>
    <w:rsid w:val="003606B4"/>
    <w:rsid w:val="00360937"/>
    <w:rsid w:val="0036758E"/>
    <w:rsid w:val="00367943"/>
    <w:rsid w:val="00375E13"/>
    <w:rsid w:val="00394EDE"/>
    <w:rsid w:val="003B7AFC"/>
    <w:rsid w:val="003C1AAA"/>
    <w:rsid w:val="004209E5"/>
    <w:rsid w:val="004309FC"/>
    <w:rsid w:val="00434052"/>
    <w:rsid w:val="0044463C"/>
    <w:rsid w:val="00465B34"/>
    <w:rsid w:val="00492131"/>
    <w:rsid w:val="004B1A59"/>
    <w:rsid w:val="004E32EC"/>
    <w:rsid w:val="004F3E43"/>
    <w:rsid w:val="005110C2"/>
    <w:rsid w:val="00514FEE"/>
    <w:rsid w:val="00561706"/>
    <w:rsid w:val="00565390"/>
    <w:rsid w:val="00572833"/>
    <w:rsid w:val="005D0DED"/>
    <w:rsid w:val="005E21E8"/>
    <w:rsid w:val="00624A24"/>
    <w:rsid w:val="00641D88"/>
    <w:rsid w:val="006502C0"/>
    <w:rsid w:val="00660E20"/>
    <w:rsid w:val="00677B6E"/>
    <w:rsid w:val="00693FA4"/>
    <w:rsid w:val="006A6BB4"/>
    <w:rsid w:val="007010D3"/>
    <w:rsid w:val="00720DB9"/>
    <w:rsid w:val="00734ACE"/>
    <w:rsid w:val="00750BDA"/>
    <w:rsid w:val="00777031"/>
    <w:rsid w:val="00792CD3"/>
    <w:rsid w:val="007A7052"/>
    <w:rsid w:val="007B1335"/>
    <w:rsid w:val="007E53B4"/>
    <w:rsid w:val="00817E22"/>
    <w:rsid w:val="008212DB"/>
    <w:rsid w:val="00823A3F"/>
    <w:rsid w:val="008418FB"/>
    <w:rsid w:val="00860B17"/>
    <w:rsid w:val="008965E5"/>
    <w:rsid w:val="008A62DA"/>
    <w:rsid w:val="008B519A"/>
    <w:rsid w:val="008B59F5"/>
    <w:rsid w:val="008B7701"/>
    <w:rsid w:val="008E5EEE"/>
    <w:rsid w:val="0091364D"/>
    <w:rsid w:val="009148CE"/>
    <w:rsid w:val="009274B5"/>
    <w:rsid w:val="00956DEF"/>
    <w:rsid w:val="009A3921"/>
    <w:rsid w:val="009C28F7"/>
    <w:rsid w:val="009D2BB2"/>
    <w:rsid w:val="009F1301"/>
    <w:rsid w:val="00A22165"/>
    <w:rsid w:val="00A30275"/>
    <w:rsid w:val="00A43284"/>
    <w:rsid w:val="00AA3D06"/>
    <w:rsid w:val="00AD4E9A"/>
    <w:rsid w:val="00AE070D"/>
    <w:rsid w:val="00B068E5"/>
    <w:rsid w:val="00B252EA"/>
    <w:rsid w:val="00B532BD"/>
    <w:rsid w:val="00B80B9C"/>
    <w:rsid w:val="00BA64B7"/>
    <w:rsid w:val="00BC2CDA"/>
    <w:rsid w:val="00C06628"/>
    <w:rsid w:val="00C17CE1"/>
    <w:rsid w:val="00C20A8E"/>
    <w:rsid w:val="00C261F0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81060"/>
    <w:rsid w:val="00D83A1B"/>
    <w:rsid w:val="00DB16A6"/>
    <w:rsid w:val="00DC3D3F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A4BF3"/>
    <w:rsid w:val="00EC015D"/>
    <w:rsid w:val="00EF22A1"/>
    <w:rsid w:val="00F178C1"/>
    <w:rsid w:val="00F20CC1"/>
    <w:rsid w:val="00F24991"/>
    <w:rsid w:val="00F30765"/>
    <w:rsid w:val="00F34979"/>
    <w:rsid w:val="00F64BEA"/>
    <w:rsid w:val="00F967F4"/>
    <w:rsid w:val="00FD69A1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8056C7-9541-4DAF-84B4-04E9537D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23</cp:revision>
  <cp:lastPrinted>2001-06-12T07:11:00Z</cp:lastPrinted>
  <dcterms:created xsi:type="dcterms:W3CDTF">2015-08-12T09:37:00Z</dcterms:created>
  <dcterms:modified xsi:type="dcterms:W3CDTF">2023-06-14T14:16:00Z</dcterms:modified>
</cp:coreProperties>
</file>